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2E" w:rsidRDefault="001B342E" w:rsidP="001B342E">
      <w:pPr>
        <w:widowControl w:val="0"/>
        <w:tabs>
          <w:tab w:val="left" w:pos="426"/>
          <w:tab w:val="center" w:pos="6480"/>
        </w:tabs>
        <w:adjustRightInd w:val="0"/>
        <w:spacing w:after="0"/>
        <w:rPr>
          <w:rFonts w:ascii="Arial Narrow" w:hAnsi="Arial Narrow" w:cs="Arial"/>
          <w:bCs/>
        </w:rPr>
      </w:pPr>
      <w:r>
        <w:rPr>
          <w:rFonts w:ascii="Arial Narrow" w:hAnsi="Arial Narrow" w:cs="Arial"/>
          <w:bCs/>
        </w:rPr>
        <w:t>Znak sprawy: LIC/3/2020</w:t>
      </w:r>
    </w:p>
    <w:p w:rsidR="001B342E" w:rsidRDefault="001B342E">
      <w:pPr>
        <w:widowControl w:val="0"/>
        <w:tabs>
          <w:tab w:val="left" w:pos="426"/>
          <w:tab w:val="center" w:pos="6480"/>
        </w:tabs>
        <w:adjustRightInd w:val="0"/>
        <w:spacing w:after="0"/>
        <w:jc w:val="right"/>
        <w:rPr>
          <w:rFonts w:ascii="Arial Narrow" w:hAnsi="Arial Narrow" w:cs="Arial"/>
          <w:bCs/>
        </w:rPr>
      </w:pPr>
    </w:p>
    <w:p w:rsidR="000307D4" w:rsidRDefault="006D4B03" w:rsidP="001B342E">
      <w:pPr>
        <w:widowControl w:val="0"/>
        <w:tabs>
          <w:tab w:val="left" w:pos="426"/>
          <w:tab w:val="center" w:pos="6480"/>
        </w:tabs>
        <w:adjustRightInd w:val="0"/>
        <w:spacing w:after="0"/>
        <w:jc w:val="right"/>
        <w:rPr>
          <w:rFonts w:ascii="Arial Narrow" w:hAnsi="Arial Narrow" w:cs="Arial"/>
          <w:bCs/>
        </w:rPr>
      </w:pPr>
      <w:r>
        <w:rPr>
          <w:rFonts w:ascii="Arial Narrow" w:hAnsi="Arial Narrow" w:cs="Arial"/>
          <w:bCs/>
        </w:rPr>
        <w:tab/>
      </w:r>
      <w:r>
        <w:rPr>
          <w:rFonts w:ascii="Arial Narrow" w:hAnsi="Arial Narrow" w:cs="Arial"/>
          <w:bCs/>
        </w:rPr>
        <w:tab/>
        <w:t>zał. nr 3 do zaproszenia</w:t>
      </w:r>
    </w:p>
    <w:p w:rsidR="000307D4" w:rsidRDefault="006D4B03">
      <w:pPr>
        <w:widowControl w:val="0"/>
        <w:tabs>
          <w:tab w:val="left" w:pos="426"/>
          <w:tab w:val="center" w:pos="6480"/>
        </w:tabs>
        <w:adjustRightInd w:val="0"/>
        <w:spacing w:after="0"/>
        <w:jc w:val="both"/>
        <w:rPr>
          <w:rFonts w:ascii="Arial Narrow" w:hAnsi="Arial Narrow" w:cs="Arial"/>
          <w:b/>
          <w:bCs/>
          <w:i/>
        </w:rPr>
      </w:pPr>
      <w:r>
        <w:rPr>
          <w:rFonts w:ascii="Arial Narrow" w:hAnsi="Arial Narrow" w:cs="Arial"/>
          <w:b/>
          <w:bCs/>
          <w:i/>
        </w:rPr>
        <w:tab/>
      </w:r>
      <w:r>
        <w:rPr>
          <w:rFonts w:ascii="Arial Narrow" w:hAnsi="Arial Narrow" w:cs="Arial"/>
          <w:b/>
          <w:bCs/>
          <w:i/>
        </w:rPr>
        <w:tab/>
      </w:r>
      <w:r>
        <w:rPr>
          <w:rFonts w:ascii="Arial Narrow" w:hAnsi="Arial Narrow" w:cs="Arial"/>
          <w:b/>
          <w:bCs/>
          <w:i/>
        </w:rPr>
        <w:tab/>
        <w:t>Egz. nr …..</w:t>
      </w:r>
    </w:p>
    <w:p w:rsidR="000307D4" w:rsidRDefault="006D4B03">
      <w:pPr>
        <w:widowControl w:val="0"/>
        <w:tabs>
          <w:tab w:val="left" w:pos="426"/>
          <w:tab w:val="center" w:pos="6480"/>
        </w:tabs>
        <w:adjustRightInd w:val="0"/>
        <w:spacing w:after="0"/>
        <w:jc w:val="center"/>
        <w:rPr>
          <w:rFonts w:ascii="Arial Narrow" w:hAnsi="Arial Narrow" w:cs="Arial"/>
          <w:b/>
          <w:bCs/>
        </w:rPr>
      </w:pPr>
      <w:r>
        <w:rPr>
          <w:rFonts w:ascii="Arial Narrow" w:hAnsi="Arial Narrow" w:cs="Arial"/>
          <w:b/>
          <w:bCs/>
        </w:rPr>
        <w:t>UMOWA NR w centralnym rejestrze ……….………….</w:t>
      </w:r>
    </w:p>
    <w:p w:rsidR="000307D4" w:rsidRDefault="006D4B03">
      <w:pPr>
        <w:widowControl w:val="0"/>
        <w:tabs>
          <w:tab w:val="left" w:pos="426"/>
          <w:tab w:val="center" w:pos="6480"/>
        </w:tabs>
        <w:adjustRightInd w:val="0"/>
        <w:spacing w:after="0"/>
        <w:jc w:val="both"/>
        <w:rPr>
          <w:rFonts w:ascii="Arial Narrow" w:hAnsi="Arial Narrow" w:cs="Arial"/>
        </w:rPr>
      </w:pPr>
      <w:r>
        <w:rPr>
          <w:rFonts w:ascii="Arial Narrow" w:hAnsi="Arial Narrow" w:cs="Arial"/>
        </w:rPr>
        <w:t> </w:t>
      </w:r>
    </w:p>
    <w:p w:rsidR="000307D4" w:rsidRDefault="006D4B03">
      <w:pPr>
        <w:tabs>
          <w:tab w:val="left" w:pos="426"/>
        </w:tabs>
        <w:spacing w:after="0"/>
        <w:jc w:val="both"/>
        <w:rPr>
          <w:rFonts w:ascii="Arial Narrow" w:hAnsi="Arial Narrow" w:cs="Arial"/>
        </w:rPr>
      </w:pPr>
      <w:r>
        <w:rPr>
          <w:rFonts w:ascii="Arial Narrow" w:hAnsi="Arial Narrow" w:cs="Arial"/>
        </w:rPr>
        <w:t xml:space="preserve">zawarta w dniu </w:t>
      </w:r>
      <w:r>
        <w:rPr>
          <w:rFonts w:ascii="Arial Narrow" w:hAnsi="Arial Narrow" w:cs="Arial"/>
          <w:b/>
          <w:i/>
        </w:rPr>
        <w:t>………………</w:t>
      </w:r>
      <w:r>
        <w:rPr>
          <w:rFonts w:ascii="Arial Narrow" w:hAnsi="Arial Narrow" w:cs="Arial"/>
        </w:rPr>
        <w:t xml:space="preserve"> r. w Lublinie pomiędzy: </w:t>
      </w:r>
    </w:p>
    <w:p w:rsidR="000307D4" w:rsidRDefault="000307D4">
      <w:pPr>
        <w:tabs>
          <w:tab w:val="left" w:pos="426"/>
        </w:tabs>
        <w:spacing w:after="0"/>
        <w:jc w:val="both"/>
        <w:rPr>
          <w:rFonts w:ascii="Arial Narrow" w:hAnsi="Arial Narrow" w:cs="Arial"/>
        </w:rPr>
      </w:pPr>
    </w:p>
    <w:p w:rsidR="000307D4" w:rsidRDefault="006D4B03">
      <w:pPr>
        <w:tabs>
          <w:tab w:val="left" w:pos="426"/>
        </w:tabs>
        <w:spacing w:after="0"/>
        <w:jc w:val="both"/>
        <w:rPr>
          <w:rFonts w:ascii="Arial Narrow" w:hAnsi="Arial Narrow"/>
          <w:b/>
        </w:rPr>
      </w:pPr>
      <w:r>
        <w:rPr>
          <w:rFonts w:ascii="Arial Narrow" w:hAnsi="Arial Narrow" w:cs="Arial"/>
          <w:b/>
          <w:bCs/>
        </w:rPr>
        <w:t>1 Wojskowym Szpitalem Klinicznym z Polikliniką SP ZOZ</w:t>
      </w:r>
      <w:r>
        <w:rPr>
          <w:rFonts w:ascii="Arial Narrow" w:hAnsi="Arial Narrow" w:cs="Arial"/>
          <w:b/>
        </w:rPr>
        <w:t xml:space="preserve"> w Lublinie</w:t>
      </w:r>
      <w:r>
        <w:rPr>
          <w:rFonts w:ascii="Arial Narrow" w:hAnsi="Arial Narrow" w:cs="Arial"/>
        </w:rPr>
        <w:t>, Al. Racławickie 23,</w:t>
      </w:r>
      <w:r>
        <w:rPr>
          <w:rFonts w:ascii="Arial Narrow" w:hAnsi="Arial Narrow" w:cs="Arial"/>
          <w:bCs/>
          <w:lang w:val="de-DE"/>
        </w:rPr>
        <w:t>20-049  Lublin,</w:t>
      </w:r>
      <w:r>
        <w:rPr>
          <w:rFonts w:ascii="Arial Narrow" w:hAnsi="Arial Narrow" w:cs="Arial"/>
        </w:rPr>
        <w:t xml:space="preserve"> NIP 712 241 08 20,  REGON 431022232, wpisanym do Krajowego Rejestru Sądowego pod nr 0000026235, prowadzonego przez Sąd Rejonowy Lublin – Wschód w Lublinie z siedzibą w Świdniku VI Wydział Gospodarczy, zwanym dalej, „</w:t>
      </w:r>
      <w:r>
        <w:rPr>
          <w:rFonts w:ascii="Arial Narrow" w:hAnsi="Arial Narrow" w:cs="Arial"/>
          <w:b/>
          <w:bCs/>
        </w:rPr>
        <w:t>Zamawiającym</w:t>
      </w:r>
      <w:r>
        <w:rPr>
          <w:rFonts w:ascii="Arial Narrow" w:hAnsi="Arial Narrow" w:cs="Arial"/>
        </w:rPr>
        <w:t xml:space="preserve">”, reprezentowanym przez: </w:t>
      </w:r>
      <w:r>
        <w:rPr>
          <w:rFonts w:ascii="Arial Narrow" w:hAnsi="Arial Narrow"/>
          <w:b/>
        </w:rPr>
        <w:t xml:space="preserve">Komendanta Szpitala </w:t>
      </w:r>
    </w:p>
    <w:p w:rsidR="000307D4" w:rsidRDefault="006D4B03">
      <w:pPr>
        <w:tabs>
          <w:tab w:val="left" w:pos="426"/>
        </w:tabs>
        <w:spacing w:after="0"/>
        <w:jc w:val="both"/>
        <w:rPr>
          <w:rFonts w:ascii="Arial Narrow" w:hAnsi="Arial Narrow" w:cs="Arial"/>
        </w:rPr>
      </w:pPr>
      <w:r>
        <w:rPr>
          <w:rFonts w:ascii="Arial Narrow" w:hAnsi="Arial Narrow"/>
          <w:b/>
        </w:rPr>
        <w:t>……………………………..</w:t>
      </w:r>
    </w:p>
    <w:p w:rsidR="000307D4" w:rsidRDefault="006D4B03">
      <w:pPr>
        <w:tabs>
          <w:tab w:val="left" w:pos="426"/>
        </w:tabs>
        <w:spacing w:after="0"/>
        <w:jc w:val="both"/>
        <w:rPr>
          <w:rFonts w:ascii="Arial Narrow" w:hAnsi="Arial Narrow" w:cs="Arial"/>
        </w:rPr>
      </w:pPr>
      <w:r>
        <w:rPr>
          <w:rFonts w:ascii="Arial Narrow" w:hAnsi="Arial Narrow" w:cs="Arial"/>
          <w:color w:val="000000"/>
          <w:spacing w:val="-20"/>
        </w:rPr>
        <w:t>a</w:t>
      </w:r>
      <w:r>
        <w:rPr>
          <w:rFonts w:ascii="Arial Narrow" w:hAnsi="Arial Narrow" w:cs="Arial"/>
          <w:color w:val="000000"/>
          <w:spacing w:val="-20"/>
        </w:rPr>
        <w:tab/>
      </w:r>
    </w:p>
    <w:p w:rsidR="000307D4" w:rsidRDefault="006D4B03">
      <w:pPr>
        <w:pStyle w:val="Standard"/>
        <w:tabs>
          <w:tab w:val="left" w:pos="426"/>
        </w:tabs>
        <w:jc w:val="both"/>
        <w:rPr>
          <w:rFonts w:ascii="Arial Narrow" w:hAnsi="Arial Narrow"/>
          <w:sz w:val="22"/>
          <w:szCs w:val="22"/>
        </w:rPr>
      </w:pPr>
      <w:r>
        <w:rPr>
          <w:rFonts w:ascii="Arial Narrow" w:hAnsi="Arial Narrow"/>
          <w:sz w:val="22"/>
          <w:szCs w:val="22"/>
        </w:rPr>
        <w:t>..................................</w:t>
      </w:r>
    </w:p>
    <w:p w:rsidR="000307D4" w:rsidRDefault="006D4B03">
      <w:pPr>
        <w:pStyle w:val="Standard"/>
        <w:tabs>
          <w:tab w:val="left" w:pos="426"/>
        </w:tabs>
        <w:jc w:val="both"/>
        <w:rPr>
          <w:rFonts w:ascii="Arial Narrow" w:hAnsi="Arial Narrow"/>
          <w:color w:val="000000"/>
          <w:spacing w:val="-10"/>
          <w:sz w:val="22"/>
          <w:szCs w:val="22"/>
        </w:rPr>
      </w:pPr>
      <w:r>
        <w:rPr>
          <w:rFonts w:ascii="Arial Narrow" w:hAnsi="Arial Narrow"/>
          <w:sz w:val="22"/>
          <w:szCs w:val="22"/>
        </w:rPr>
        <w:t>zwanym dalej „</w:t>
      </w:r>
      <w:r>
        <w:rPr>
          <w:rFonts w:ascii="Arial Narrow" w:hAnsi="Arial Narrow"/>
          <w:b/>
          <w:sz w:val="22"/>
          <w:szCs w:val="22"/>
        </w:rPr>
        <w:t>Wykonawcą”</w:t>
      </w:r>
    </w:p>
    <w:p w:rsidR="000307D4" w:rsidRDefault="000307D4">
      <w:pPr>
        <w:pStyle w:val="Zwykytekst1"/>
        <w:tabs>
          <w:tab w:val="left" w:pos="426"/>
        </w:tabs>
        <w:spacing w:line="276" w:lineRule="auto"/>
        <w:ind w:right="37"/>
        <w:jc w:val="both"/>
        <w:rPr>
          <w:rFonts w:ascii="Arial Narrow" w:hAnsi="Arial Narrow" w:cs="Arial"/>
          <w:sz w:val="22"/>
          <w:szCs w:val="22"/>
        </w:rPr>
      </w:pPr>
    </w:p>
    <w:p w:rsidR="000307D4" w:rsidRDefault="006D4B03">
      <w:pPr>
        <w:tabs>
          <w:tab w:val="left" w:pos="426"/>
        </w:tabs>
        <w:spacing w:after="0"/>
        <w:jc w:val="both"/>
        <w:rPr>
          <w:rFonts w:ascii="Arial Narrow" w:hAnsi="Arial Narrow" w:cs="Arial"/>
        </w:rPr>
      </w:pPr>
      <w:r>
        <w:rPr>
          <w:rFonts w:ascii="Arial Narrow" w:hAnsi="Arial Narrow" w:cs="Arial"/>
        </w:rPr>
        <w:t>Umowa niniejsza zostaje zawarta na podstawie art. 4 pkt 8 zgodnie z ustawą Prawo zamówień publicznych z dnia 29 stycznia 2004 r. tekst jednolity (</w:t>
      </w:r>
      <w:proofErr w:type="spellStart"/>
      <w:r>
        <w:rPr>
          <w:rFonts w:ascii="Arial Narrow" w:hAnsi="Arial Narrow" w:cs="Arial"/>
        </w:rPr>
        <w:t>t.j</w:t>
      </w:r>
      <w:proofErr w:type="spellEnd"/>
      <w:r>
        <w:rPr>
          <w:rFonts w:ascii="Arial Narrow" w:hAnsi="Arial Narrow" w:cs="Arial"/>
        </w:rPr>
        <w:t xml:space="preserve">. - </w:t>
      </w:r>
      <w:r>
        <w:rPr>
          <w:rFonts w:ascii="Arial Narrow" w:hAnsi="Arial Narrow"/>
        </w:rPr>
        <w:t xml:space="preserve">Dz. U. z 2019 r., poz. 1843 z </w:t>
      </w:r>
      <w:proofErr w:type="spellStart"/>
      <w:r>
        <w:rPr>
          <w:rFonts w:ascii="Arial Narrow" w:hAnsi="Arial Narrow"/>
        </w:rPr>
        <w:t>późn</w:t>
      </w:r>
      <w:proofErr w:type="spellEnd"/>
      <w:r>
        <w:rPr>
          <w:rFonts w:ascii="Arial Narrow" w:hAnsi="Arial Narrow"/>
        </w:rPr>
        <w:t>. zm.</w:t>
      </w:r>
      <w:r>
        <w:rPr>
          <w:rFonts w:ascii="Arial Narrow" w:hAnsi="Arial Narrow" w:cs="Arial"/>
        </w:rPr>
        <w:t>).</w:t>
      </w:r>
    </w:p>
    <w:p w:rsidR="000307D4" w:rsidRDefault="000307D4">
      <w:pPr>
        <w:pStyle w:val="NormalnyWeb"/>
        <w:tabs>
          <w:tab w:val="left" w:pos="426"/>
        </w:tabs>
        <w:spacing w:before="0" w:beforeAutospacing="0" w:after="0" w:line="276" w:lineRule="auto"/>
        <w:jc w:val="center"/>
        <w:rPr>
          <w:rFonts w:ascii="Arial Narrow" w:hAnsi="Arial Narrow"/>
          <w:b/>
          <w:bCs/>
          <w:sz w:val="22"/>
          <w:szCs w:val="22"/>
        </w:rPr>
      </w:pP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 1</w:t>
      </w: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Przedmiot zamówienia</w:t>
      </w:r>
    </w:p>
    <w:p w:rsidR="000307D4" w:rsidRDefault="006D4B03">
      <w:pPr>
        <w:pStyle w:val="NormalnyWeb"/>
        <w:numPr>
          <w:ilvl w:val="0"/>
          <w:numId w:val="1"/>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Przedmiot zamówienia stanowi </w:t>
      </w:r>
      <w:r>
        <w:rPr>
          <w:rFonts w:ascii="Arial Narrow" w:hAnsi="Arial Narrow"/>
          <w:b/>
          <w:sz w:val="20"/>
          <w:szCs w:val="20"/>
        </w:rPr>
        <w:t>DOSTAWA UŻYWANYCH JEDNOSTEK CENTRALNYCH WRAZ Z MONITORAMI STANOWIĄCYMI ŁĄCZNIE ZESTAW KOMPUTEROWY, NISZCZARKI, TELEFONU BEZPRZEWODOWEGO, CZYTNIKA KODÓW KRESKOWYCH NA POTRZEBY 1 WSZKZP SPZOZ W LUBLINIE</w:t>
      </w:r>
      <w:r>
        <w:rPr>
          <w:rFonts w:ascii="Arial Narrow" w:hAnsi="Arial Narrow"/>
          <w:sz w:val="22"/>
          <w:szCs w:val="22"/>
        </w:rPr>
        <w:t>, zgodnie z ofertą złożoną przez Wykonawcę, którą Zamawiający uznał za najkorzystniejszą, stanowiącą Załącznik nr 1 do Umowy.</w:t>
      </w:r>
    </w:p>
    <w:p w:rsidR="000307D4" w:rsidRDefault="006D4B03">
      <w:pPr>
        <w:pStyle w:val="NormalnyWeb"/>
        <w:numPr>
          <w:ilvl w:val="0"/>
          <w:numId w:val="1"/>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Na mocy niniejszej umowy Wykonawca dostarczy Zamawiającemu sprzęt ko</w:t>
      </w:r>
      <w:r>
        <w:rPr>
          <w:rFonts w:ascii="Arial Narrow" w:hAnsi="Arial Narrow"/>
          <w:bCs/>
          <w:sz w:val="22"/>
          <w:szCs w:val="22"/>
        </w:rPr>
        <w:t xml:space="preserve">mputerowy </w:t>
      </w:r>
      <w:r>
        <w:rPr>
          <w:rFonts w:ascii="Arial Narrow" w:hAnsi="Arial Narrow"/>
          <w:sz w:val="22"/>
          <w:szCs w:val="22"/>
        </w:rPr>
        <w:t>zgodny z wymogami i opisem, wynikającymi z treści Zaproszenia oraz ofertą Wykonawcy oraz przeniesie jego własność na Zamawiającego, zwany dalej „Sprzętem”.</w:t>
      </w:r>
    </w:p>
    <w:p w:rsidR="000307D4" w:rsidRDefault="000307D4">
      <w:pPr>
        <w:pStyle w:val="NormalnyWeb"/>
        <w:tabs>
          <w:tab w:val="left" w:pos="426"/>
        </w:tabs>
        <w:spacing w:before="0" w:beforeAutospacing="0" w:after="0" w:line="276" w:lineRule="auto"/>
        <w:jc w:val="center"/>
        <w:rPr>
          <w:rFonts w:ascii="Arial Narrow" w:hAnsi="Arial Narrow"/>
          <w:b/>
          <w:bCs/>
          <w:sz w:val="22"/>
          <w:szCs w:val="22"/>
        </w:rPr>
      </w:pP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 2</w:t>
      </w: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Termin i warunki dostawy</w:t>
      </w:r>
    </w:p>
    <w:p w:rsidR="000307D4" w:rsidRDefault="006D4B03">
      <w:pPr>
        <w:pStyle w:val="NormalnyWeb"/>
        <w:numPr>
          <w:ilvl w:val="0"/>
          <w:numId w:val="2"/>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Dostawa ogółem 15 zestawów komputerowych, niszczarek, telefonów bezprzewodowych, </w:t>
      </w:r>
      <w:proofErr w:type="spellStart"/>
      <w:r>
        <w:rPr>
          <w:rFonts w:ascii="Arial Narrow" w:hAnsi="Arial Narrow"/>
          <w:sz w:val="22"/>
          <w:szCs w:val="22"/>
        </w:rPr>
        <w:t>listw</w:t>
      </w:r>
      <w:proofErr w:type="spellEnd"/>
      <w:r>
        <w:rPr>
          <w:rFonts w:ascii="Arial Narrow" w:hAnsi="Arial Narrow"/>
          <w:sz w:val="22"/>
          <w:szCs w:val="22"/>
        </w:rPr>
        <w:t xml:space="preserve"> zasilających oraz czytników kodów kreskowych zostanie zrealizowana </w:t>
      </w:r>
      <w:r>
        <w:rPr>
          <w:rFonts w:ascii="Arial Narrow" w:hAnsi="Arial Narrow"/>
          <w:b/>
          <w:sz w:val="22"/>
          <w:szCs w:val="22"/>
        </w:rPr>
        <w:t>w terminie do 7 dni</w:t>
      </w:r>
      <w:r>
        <w:rPr>
          <w:rFonts w:ascii="Arial Narrow" w:hAnsi="Arial Narrow"/>
          <w:sz w:val="22"/>
          <w:szCs w:val="22"/>
        </w:rPr>
        <w:t xml:space="preserve"> </w:t>
      </w:r>
      <w:r>
        <w:rPr>
          <w:rFonts w:ascii="Arial Narrow" w:hAnsi="Arial Narrow"/>
          <w:b/>
          <w:sz w:val="22"/>
          <w:szCs w:val="22"/>
        </w:rPr>
        <w:t xml:space="preserve">od daty podpisania niniejszej umowy, </w:t>
      </w:r>
      <w:r>
        <w:rPr>
          <w:rFonts w:ascii="Arial Narrow" w:hAnsi="Arial Narrow"/>
          <w:sz w:val="22"/>
          <w:szCs w:val="22"/>
        </w:rPr>
        <w:t>zgodnie</w:t>
      </w:r>
      <w:r>
        <w:rPr>
          <w:rFonts w:ascii="Arial Narrow" w:hAnsi="Arial Narrow"/>
          <w:b/>
          <w:sz w:val="22"/>
          <w:szCs w:val="22"/>
        </w:rPr>
        <w:t xml:space="preserve"> </w:t>
      </w:r>
      <w:r>
        <w:rPr>
          <w:rFonts w:ascii="Arial Narrow" w:hAnsi="Arial Narrow"/>
          <w:sz w:val="22"/>
          <w:szCs w:val="22"/>
        </w:rPr>
        <w:t>z ofertą stanowiącą załącznik do niniejszej umowy.</w:t>
      </w:r>
    </w:p>
    <w:p w:rsidR="000307D4" w:rsidRDefault="006D4B03">
      <w:pPr>
        <w:pStyle w:val="NormalnyWeb"/>
        <w:numPr>
          <w:ilvl w:val="0"/>
          <w:numId w:val="2"/>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Wykonawca dostarczy Sprzęt na swój koszt i ryzyko oraz dokona jego wniesienia do miejsca wskazanego przez Zamawiającego.</w:t>
      </w:r>
    </w:p>
    <w:p w:rsidR="000307D4" w:rsidRDefault="006D4B03">
      <w:pPr>
        <w:pStyle w:val="NormalnyWeb"/>
        <w:numPr>
          <w:ilvl w:val="0"/>
          <w:numId w:val="2"/>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Sprzęt zostanie przekazany Zamawiającemu na podstawie protokołu dostawy. Protokół dostawy sporządzi Wykonawca i przedstawi go do podpisu Zamawiającemu.</w:t>
      </w:r>
    </w:p>
    <w:p w:rsidR="000307D4" w:rsidRDefault="006D4B03">
      <w:pPr>
        <w:pStyle w:val="NormalnyWeb"/>
        <w:numPr>
          <w:ilvl w:val="0"/>
          <w:numId w:val="2"/>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Miejsce dostawy przedmiotu zamówienia:</w:t>
      </w:r>
    </w:p>
    <w:p w:rsidR="000307D4" w:rsidRDefault="006D4B03">
      <w:pPr>
        <w:pStyle w:val="Tekstpodstawowywcity23"/>
        <w:tabs>
          <w:tab w:val="left" w:pos="426"/>
        </w:tabs>
        <w:suppressAutoHyphens w:val="0"/>
        <w:spacing w:line="276" w:lineRule="auto"/>
        <w:ind w:left="0"/>
        <w:rPr>
          <w:rFonts w:ascii="Arial Narrow" w:hAnsi="Arial Narrow"/>
          <w:b/>
          <w:sz w:val="22"/>
          <w:szCs w:val="22"/>
          <w:lang w:eastAsia="pl-PL"/>
        </w:rPr>
      </w:pPr>
      <w:r>
        <w:rPr>
          <w:rFonts w:ascii="Arial Narrow" w:hAnsi="Arial Narrow"/>
          <w:b/>
          <w:sz w:val="22"/>
          <w:szCs w:val="22"/>
          <w:lang w:eastAsia="pl-PL"/>
        </w:rPr>
        <w:t xml:space="preserve">1 Wojskowy Szpital Kliniczny z Polikliniką SP ZOZ w Lublinie 20-049 Lublin. Al. Racławickie 23, </w:t>
      </w:r>
      <w:r>
        <w:rPr>
          <w:rFonts w:ascii="Arial Narrow" w:hAnsi="Arial Narrow"/>
          <w:b/>
          <w:sz w:val="22"/>
          <w:szCs w:val="22"/>
        </w:rPr>
        <w:t>Dział Informatyki i  Cyfryzacji, pokój nr 63.</w:t>
      </w:r>
    </w:p>
    <w:p w:rsidR="000307D4" w:rsidRDefault="006D4B03">
      <w:pPr>
        <w:pStyle w:val="NormalnyWeb"/>
        <w:numPr>
          <w:ilvl w:val="0"/>
          <w:numId w:val="2"/>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Wraz ze Sprzętem Wykonawca dostarczy Zamawiającemu wszelkie związane z nim dokumenty, w szczególności instrukcje obsługi (wszystkie w języku polskim lub z tłumaczeniami na język polski). </w:t>
      </w:r>
      <w:r>
        <w:rPr>
          <w:rFonts w:ascii="Arial Narrow" w:hAnsi="Arial Narrow" w:cs="Arial"/>
          <w:sz w:val="22"/>
          <w:szCs w:val="22"/>
        </w:rPr>
        <w:t>Instrukcja obsługi dla dostarczonego sprzętu może być dostarczona w formie elektronicznej na płycie CD lub DVD – w języku polskim.</w:t>
      </w:r>
    </w:p>
    <w:p w:rsidR="000307D4" w:rsidRDefault="006D4B03">
      <w:pPr>
        <w:pStyle w:val="NormalnyWeb"/>
        <w:numPr>
          <w:ilvl w:val="0"/>
          <w:numId w:val="2"/>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Strony zgodnie oświadczają, że za datę wykonania Umowy przyjmuje się podpisanie przez Zamawiającego protokołu dostawy bez zastrzeżeń. Ryzyko utraty lub uszkodzenia Sprzętu przed jego </w:t>
      </w:r>
      <w:r>
        <w:rPr>
          <w:rFonts w:ascii="Arial Narrow" w:hAnsi="Arial Narrow"/>
          <w:sz w:val="22"/>
          <w:szCs w:val="22"/>
        </w:rPr>
        <w:lastRenderedPageBreak/>
        <w:t>odbiorem bez zastrzeżeń przez Zamawiającego obciąża Wykonawcę. Prawo własności Sprzętu przechodzi na Zamawiającego z chwilą podpisania protokołu odbioru bez zastrzeżeń.</w:t>
      </w:r>
    </w:p>
    <w:p w:rsidR="000307D4" w:rsidRDefault="006D4B03">
      <w:pPr>
        <w:pStyle w:val="NormalnyWeb"/>
        <w:numPr>
          <w:ilvl w:val="0"/>
          <w:numId w:val="2"/>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Sprzęt musi być wolny od wszelkich wad fizycznych i prawnych, a także  musi być wolny od obciążeń na rzecz osób trzecich.</w:t>
      </w:r>
    </w:p>
    <w:p w:rsidR="000307D4" w:rsidRDefault="000307D4">
      <w:pPr>
        <w:pStyle w:val="NormalnyWeb"/>
        <w:tabs>
          <w:tab w:val="left" w:pos="426"/>
        </w:tabs>
        <w:spacing w:before="0" w:beforeAutospacing="0" w:after="0" w:line="276" w:lineRule="auto"/>
        <w:jc w:val="both"/>
        <w:rPr>
          <w:rFonts w:ascii="Arial Narrow" w:hAnsi="Arial Narrow"/>
          <w:sz w:val="22"/>
          <w:szCs w:val="22"/>
        </w:rPr>
      </w:pPr>
    </w:p>
    <w:p w:rsidR="000307D4" w:rsidRDefault="006D4B03">
      <w:pPr>
        <w:jc w:val="center"/>
        <w:rPr>
          <w:rFonts w:ascii="Arial Narrow" w:hAnsi="Arial Narrow"/>
        </w:rPr>
      </w:pPr>
      <w:r>
        <w:rPr>
          <w:rFonts w:ascii="Arial Narrow" w:hAnsi="Arial Narrow"/>
          <w:b/>
          <w:bCs/>
        </w:rPr>
        <w:t>§ 3</w:t>
      </w: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Licencja na oprogramowanie</w:t>
      </w:r>
    </w:p>
    <w:p w:rsidR="000307D4" w:rsidRDefault="006D4B03">
      <w:pPr>
        <w:pStyle w:val="NormalnyWeb"/>
        <w:numPr>
          <w:ilvl w:val="0"/>
          <w:numId w:val="3"/>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Z chwilą dostarczenia Sprzętu Wykonawca bezpłatnie udziela Zamawiającemu nieograniczonej terytorialnie licencji na korzystanie z dostarczonego na podstawie niniejszej umowy oprogramowania, która obejmuje prawo do korzystania z niego we własnym zakresie. </w:t>
      </w:r>
    </w:p>
    <w:p w:rsidR="000307D4" w:rsidRDefault="006D4B03">
      <w:pPr>
        <w:pStyle w:val="NormalnyWeb"/>
        <w:numPr>
          <w:ilvl w:val="0"/>
          <w:numId w:val="3"/>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Licencja uprawnia Zamawiającego do korzystania z oprogramowania przez czas nieokreślony i zainstalowania oprogramowania na stanowisku komputerowym oraz odinstalowania i ponownego zainstalowania oprogramowania na innym stanowisku komputerowym bez ograniczenia. Licencja nie podlega wypowiedzeniu.</w:t>
      </w:r>
    </w:p>
    <w:p w:rsidR="000307D4" w:rsidRDefault="006D4B03">
      <w:pPr>
        <w:pStyle w:val="NormalnyWeb"/>
        <w:numPr>
          <w:ilvl w:val="0"/>
          <w:numId w:val="3"/>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Wykonawca udziela również licencji na korzystanie z dołączonej do oprogramowania i Sprzętu dokumentacji, na polach eksploatacji wymienionych w art. 50 ustawy z dnia 4 lutego 1994 roku  o prawie autorskim i prawach pokrewnych.</w:t>
      </w:r>
    </w:p>
    <w:p w:rsidR="000307D4" w:rsidRDefault="006D4B03">
      <w:pPr>
        <w:pStyle w:val="NormalnyWeb"/>
        <w:numPr>
          <w:ilvl w:val="0"/>
          <w:numId w:val="3"/>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 przypadku, gdy Wykonawca nie jest uprawniony do udzielenia Zamawiającemu licencji, Wykonawca zobowiązuje się na swój koszt uzyskać od podmiotu, któremu przysługują autorskie majątkowe prawa do dostarczanego przez Wykonawcę oprogramowania i dokumentacji, licencję na rzecz Zamawiającego z tym, że Wykonawca zapewnia, że licencja udzielana Zamawiającemu będzie na warunkach nie gorszych niż te opisane w ustępach 1-3, a udzielenie licencji nastąpi nieodpłatnie bądź też Wykonawca pokryje koszty jej udzielenia. Wykonawca jest zobowiązany do powzięcia takich działań, aby w dacie dostarczenia Sprzętu, Zamawiający uzyskał również licencje, o których mowa powyżej.</w:t>
      </w:r>
    </w:p>
    <w:p w:rsidR="000307D4" w:rsidRDefault="006D4B03">
      <w:pPr>
        <w:pStyle w:val="NormalnyWeb"/>
        <w:numPr>
          <w:ilvl w:val="0"/>
          <w:numId w:val="3"/>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Z chwilą udzielenia Zamawiającemu licencji, Zamawiający nabywa własność nośników, na których oprogramowanie i dołączona do niego dokumentacja zostały utrwalone i dostarczone Zamawiającemu.</w:t>
      </w:r>
    </w:p>
    <w:p w:rsidR="000307D4" w:rsidRDefault="006D4B03">
      <w:pPr>
        <w:pStyle w:val="NormalnyWeb"/>
        <w:numPr>
          <w:ilvl w:val="0"/>
          <w:numId w:val="3"/>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odpowiada on za ewentualne szkody poniesione z tego tytułu przez Zamawiającego.</w:t>
      </w:r>
    </w:p>
    <w:p w:rsidR="000307D4" w:rsidRDefault="000307D4">
      <w:pPr>
        <w:pStyle w:val="NormalnyWeb"/>
        <w:tabs>
          <w:tab w:val="left" w:pos="426"/>
        </w:tabs>
        <w:spacing w:before="0" w:beforeAutospacing="0" w:after="0" w:line="276" w:lineRule="auto"/>
        <w:jc w:val="center"/>
        <w:rPr>
          <w:rFonts w:ascii="Arial Narrow" w:hAnsi="Arial Narrow"/>
          <w:b/>
          <w:bCs/>
          <w:sz w:val="22"/>
          <w:szCs w:val="22"/>
        </w:rPr>
      </w:pP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 4</w:t>
      </w: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Gwarancja, rękojmia</w:t>
      </w:r>
    </w:p>
    <w:p w:rsidR="000307D4" w:rsidRDefault="006D4B03">
      <w:pPr>
        <w:pStyle w:val="NormalnyWeb"/>
        <w:numPr>
          <w:ilvl w:val="0"/>
          <w:numId w:val="4"/>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Sprzęt objęty jest </w:t>
      </w:r>
      <w:r>
        <w:rPr>
          <w:rFonts w:ascii="Arial Narrow" w:hAnsi="Arial Narrow"/>
          <w:b/>
          <w:bCs/>
          <w:sz w:val="22"/>
          <w:szCs w:val="22"/>
        </w:rPr>
        <w:t>12 - miesięczną</w:t>
      </w:r>
      <w:r>
        <w:rPr>
          <w:rFonts w:ascii="Arial Narrow" w:hAnsi="Arial Narrow"/>
          <w:sz w:val="22"/>
          <w:szCs w:val="22"/>
        </w:rPr>
        <w:t xml:space="preserve"> </w:t>
      </w:r>
      <w:r>
        <w:rPr>
          <w:rFonts w:ascii="Arial Narrow" w:hAnsi="Arial Narrow"/>
          <w:b/>
          <w:sz w:val="22"/>
          <w:szCs w:val="22"/>
        </w:rPr>
        <w:t>gwarancją</w:t>
      </w:r>
      <w:r>
        <w:rPr>
          <w:rFonts w:ascii="Arial Narrow" w:hAnsi="Arial Narrow"/>
          <w:sz w:val="22"/>
          <w:szCs w:val="22"/>
        </w:rPr>
        <w:t xml:space="preserve"> jakości udzieloną przez Wykonawcę. Jeżeli oprócz gwarancji udzielonej przez Wykonawcę Sprzęt objęty jest również odrębną gwarancją producenta, Wykonawca wraz ze Sprzętem przekaże Zamawiającemu stosowne dokumenty gwarancyjne, uprawniające do skorzystania z uprawnień wynikających z takiej odrębnej gwarancji producenta. Niżej określone warunki znajdują zastosowanie do gwarancji Wykonawcy.</w:t>
      </w:r>
    </w:p>
    <w:p w:rsidR="000307D4" w:rsidRDefault="006D4B03">
      <w:pPr>
        <w:pStyle w:val="NormalnyWeb"/>
        <w:numPr>
          <w:ilvl w:val="0"/>
          <w:numId w:val="4"/>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Bieg terminu gwarancji rozpoczyna się z dniem podpisania przez Zamawiającego protokołu odbioru.</w:t>
      </w:r>
    </w:p>
    <w:p w:rsidR="000307D4" w:rsidRDefault="006D4B03">
      <w:pPr>
        <w:pStyle w:val="NormalnyWeb"/>
        <w:numPr>
          <w:ilvl w:val="0"/>
          <w:numId w:val="4"/>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Wykonawca zobowiązany jest do świadczenia serwisu gwarancyjnego na zasadach określonych w Umowie i dokumencie gwarancyjnym, ponosząc przed Zamawiającym pełną odpowiedzialność za należyte załatwienie reklamacji.</w:t>
      </w:r>
    </w:p>
    <w:p w:rsidR="000307D4" w:rsidRDefault="006D4B03">
      <w:pPr>
        <w:pStyle w:val="NormalnyWeb"/>
        <w:numPr>
          <w:ilvl w:val="0"/>
          <w:numId w:val="4"/>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Wykonawca pokrywa koszty wszelkich napraw Sprzętu objętego gwarancją w okresie gwarancji, w tym koszty dojazdu i transportu.</w:t>
      </w:r>
    </w:p>
    <w:p w:rsidR="000307D4" w:rsidRDefault="006D4B03">
      <w:pPr>
        <w:pStyle w:val="NormalnyWeb"/>
        <w:numPr>
          <w:ilvl w:val="0"/>
          <w:numId w:val="4"/>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Zgłoszenie reklamacji dotyczących dostarczonego Sprzętu następuje pisemnie lub na adres poczty elektronicznej Wykonawcy: </w:t>
      </w:r>
      <w:r>
        <w:rPr>
          <w:rFonts w:ascii="Arial Narrow" w:hAnsi="Arial Narrow"/>
          <w:b/>
          <w:bCs/>
          <w:sz w:val="22"/>
          <w:szCs w:val="22"/>
        </w:rPr>
        <w:t>....................</w:t>
      </w:r>
      <w:r>
        <w:rPr>
          <w:rFonts w:ascii="Arial Narrow" w:hAnsi="Arial Narrow"/>
          <w:sz w:val="22"/>
          <w:szCs w:val="22"/>
        </w:rPr>
        <w:t xml:space="preserve"> Zgłoszenie, w miarę możliwości, będzie zawierać opis wady lub usterki. Wykonawca jest zobowiązany usunąć zgłoszone wady w ciągu 14 dni od daty ich zgłoszenia.</w:t>
      </w:r>
    </w:p>
    <w:p w:rsidR="000307D4" w:rsidRDefault="006D4B03">
      <w:pPr>
        <w:pStyle w:val="NormalnyWeb"/>
        <w:numPr>
          <w:ilvl w:val="0"/>
          <w:numId w:val="4"/>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W przypadku, gdy w okresie gwarancyjnym nastąpi trzykrotna naprawa Sprzętu lub jedna istotna jego naprawa, przez co rozumie się naprawę o wartości nie niższej niż 30% wartości Sprzętu według ceny zakupu, Wykonawca w terminie nie dłuższym niż 14 dni, liczonych od dnia zgłoszenia kolejnej reklamacji, </w:t>
      </w:r>
      <w:r>
        <w:rPr>
          <w:rFonts w:ascii="Arial Narrow" w:hAnsi="Arial Narrow"/>
          <w:sz w:val="22"/>
          <w:szCs w:val="22"/>
        </w:rPr>
        <w:lastRenderedPageBreak/>
        <w:t>dokona jego wymiany na nowy, wolny od wad, o parametrach technicznych, jakościowych i funkcjonalnych nie gorszych niż Sprzęt wymieniany.</w:t>
      </w:r>
    </w:p>
    <w:p w:rsidR="000307D4" w:rsidRDefault="006D4B03">
      <w:pPr>
        <w:pStyle w:val="NormalnyWeb"/>
        <w:numPr>
          <w:ilvl w:val="0"/>
          <w:numId w:val="4"/>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Gwarancja nie wyklucza możliwości zastosowania przez Zamawiającego uprawnień przysługujących mu z tytułu rękojmi. Do wad i usterek zgłoszonych na podstawie rękojmi stosuje się zasady ustalone dla usuwania wad i usterek zgłoszonych na podstawie gwarancji.</w:t>
      </w:r>
    </w:p>
    <w:p w:rsidR="000307D4" w:rsidRDefault="006D4B03">
      <w:pPr>
        <w:pStyle w:val="NormalnyWeb"/>
        <w:numPr>
          <w:ilvl w:val="0"/>
          <w:numId w:val="4"/>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 przypadku nieprzystąpienia lub niewykonania naprawy lub wymiany Sprzętu z tytułu gwarancji lub rękojmi w terminie, Zamawiający ma prawo, bez konieczności wzywania Wykonawcy na piśmie i wyznaczenia mu dodatkowego terminu, dokonać odpowiednio: naprawy lub wymiany Sprzętu na koszt Wykonawcy. W takim wypadku Zamawiający prześle Wykonawcy notę obciążeniową, w której wskazane będą koszty realizacji umownego wykonania zastępczego, a Wykonawca zobowiązany jest do uiszczenia tej kwoty w terminie 7 dni od momentu otrzymania noty.</w:t>
      </w:r>
    </w:p>
    <w:p w:rsidR="000307D4" w:rsidRDefault="000307D4">
      <w:pPr>
        <w:pStyle w:val="NormalnyWeb"/>
        <w:tabs>
          <w:tab w:val="left" w:pos="426"/>
        </w:tabs>
        <w:spacing w:before="0" w:beforeAutospacing="0" w:after="0" w:line="276" w:lineRule="auto"/>
        <w:jc w:val="both"/>
        <w:rPr>
          <w:rFonts w:ascii="Arial Narrow" w:hAnsi="Arial Narrow"/>
          <w:sz w:val="22"/>
          <w:szCs w:val="22"/>
        </w:rPr>
      </w:pPr>
    </w:p>
    <w:p w:rsidR="000307D4" w:rsidRDefault="006D4B03">
      <w:pPr>
        <w:pStyle w:val="NormalnyWeb"/>
        <w:tabs>
          <w:tab w:val="left" w:pos="426"/>
        </w:tabs>
        <w:spacing w:before="0" w:beforeAutospacing="0" w:after="0" w:line="276" w:lineRule="auto"/>
        <w:jc w:val="center"/>
        <w:rPr>
          <w:rFonts w:ascii="Arial Narrow" w:hAnsi="Arial Narrow"/>
          <w:b/>
          <w:bCs/>
          <w:sz w:val="22"/>
          <w:szCs w:val="22"/>
        </w:rPr>
      </w:pPr>
      <w:r>
        <w:rPr>
          <w:rFonts w:ascii="Arial Narrow" w:hAnsi="Arial Narrow"/>
          <w:b/>
          <w:bCs/>
          <w:sz w:val="22"/>
          <w:szCs w:val="22"/>
        </w:rPr>
        <w:t>§ 5</w:t>
      </w: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Wynagrodzenie</w:t>
      </w:r>
    </w:p>
    <w:p w:rsidR="000307D4" w:rsidRDefault="006D4B03">
      <w:pPr>
        <w:pStyle w:val="NormalnyWeb"/>
        <w:numPr>
          <w:ilvl w:val="0"/>
          <w:numId w:val="5"/>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Wynagrodzenie Wykonawcy za wykonanie umowy zostało ustalone ogółem na kwotę ............................. (słownie: .............................) brutto w tym, VAT ……………………………………. Wynagrodzenie ma charakter ryczałtowy i wyczerpuje całość roszczeń Wykonawcy z tytułu wykonania niniejszej umowy, w tym roszczenia z tytułu udzielenia lub dostarczenia licencji, dostarczenia dokumentacji i kosztów dostawy Sprzętu.</w:t>
      </w:r>
    </w:p>
    <w:p w:rsidR="000307D4" w:rsidRDefault="006D4B03">
      <w:pPr>
        <w:pStyle w:val="NormalnyWeb"/>
        <w:numPr>
          <w:ilvl w:val="0"/>
          <w:numId w:val="5"/>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Wynagrodzenie Wykonawcy płatne będzie jednorazowo.</w:t>
      </w:r>
    </w:p>
    <w:p w:rsidR="000307D4" w:rsidRDefault="006D4B03">
      <w:pPr>
        <w:pStyle w:val="NormalnyWeb"/>
        <w:numPr>
          <w:ilvl w:val="0"/>
          <w:numId w:val="5"/>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 Wykonawca wystawi fakturę zawierającą wycenę poszczególnych elementów składających się na przedmiot Zamówienia oraz numer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rsidR="000307D4" w:rsidRDefault="006D4B03">
      <w:pPr>
        <w:pStyle w:val="NormalnyWeb"/>
        <w:numPr>
          <w:ilvl w:val="0"/>
          <w:numId w:val="5"/>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Zamawiający dokona zapłaty wynagrodzenia w terminie </w:t>
      </w:r>
      <w:r>
        <w:rPr>
          <w:rFonts w:ascii="Arial Narrow" w:hAnsi="Arial Narrow"/>
          <w:b/>
          <w:bCs/>
          <w:sz w:val="22"/>
          <w:szCs w:val="22"/>
        </w:rPr>
        <w:t>14 dni,</w:t>
      </w:r>
      <w:r>
        <w:rPr>
          <w:rFonts w:ascii="Arial Narrow" w:hAnsi="Arial Narrow"/>
          <w:sz w:val="22"/>
          <w:szCs w:val="22"/>
        </w:rPr>
        <w:t xml:space="preserve"> licząc od dnia doręczenia mu prawidłowo wystawionej faktury, sporządzonej po podpisaniu przez Zamawiającego protokołu odbioru.</w:t>
      </w:r>
    </w:p>
    <w:p w:rsidR="000307D4" w:rsidRDefault="000307D4">
      <w:pPr>
        <w:pStyle w:val="NormalnyWeb"/>
        <w:tabs>
          <w:tab w:val="left" w:pos="426"/>
        </w:tabs>
        <w:spacing w:before="0" w:beforeAutospacing="0" w:after="0" w:line="276" w:lineRule="auto"/>
        <w:jc w:val="both"/>
        <w:rPr>
          <w:rFonts w:ascii="Arial Narrow" w:hAnsi="Arial Narrow"/>
          <w:sz w:val="22"/>
          <w:szCs w:val="22"/>
        </w:rPr>
      </w:pPr>
    </w:p>
    <w:p w:rsidR="000307D4" w:rsidRDefault="006D4B03">
      <w:pPr>
        <w:tabs>
          <w:tab w:val="left" w:pos="426"/>
        </w:tabs>
        <w:spacing w:after="0"/>
        <w:jc w:val="center"/>
        <w:rPr>
          <w:rFonts w:ascii="Arial Narrow" w:hAnsi="Arial Narrow" w:cs="Arial"/>
          <w:b/>
        </w:rPr>
      </w:pPr>
      <w:r>
        <w:rPr>
          <w:rFonts w:ascii="Arial Narrow" w:hAnsi="Arial Narrow" w:cs="Arial"/>
          <w:b/>
        </w:rPr>
        <w:t>§ 6</w:t>
      </w:r>
    </w:p>
    <w:p w:rsidR="000307D4" w:rsidRDefault="006D4B03">
      <w:pPr>
        <w:tabs>
          <w:tab w:val="left" w:pos="426"/>
        </w:tabs>
        <w:spacing w:after="0"/>
        <w:jc w:val="center"/>
        <w:rPr>
          <w:rFonts w:ascii="Arial Narrow" w:hAnsi="Arial Narrow" w:cs="Arial"/>
          <w:b/>
        </w:rPr>
      </w:pPr>
      <w:r>
        <w:rPr>
          <w:rFonts w:ascii="Arial Narrow" w:hAnsi="Arial Narrow" w:cs="Arial"/>
          <w:b/>
        </w:rPr>
        <w:t>Realizacja Umowy</w:t>
      </w:r>
    </w:p>
    <w:p w:rsidR="000307D4" w:rsidRDefault="006D4B03">
      <w:pPr>
        <w:pStyle w:val="Akapitzlist"/>
        <w:numPr>
          <w:ilvl w:val="0"/>
          <w:numId w:val="6"/>
        </w:numPr>
        <w:tabs>
          <w:tab w:val="left" w:pos="426"/>
        </w:tabs>
        <w:spacing w:line="276" w:lineRule="auto"/>
        <w:ind w:left="0" w:firstLine="0"/>
        <w:jc w:val="both"/>
        <w:rPr>
          <w:rFonts w:ascii="Arial Narrow" w:hAnsi="Arial Narrow" w:cs="Arial"/>
          <w:sz w:val="22"/>
          <w:szCs w:val="22"/>
        </w:rPr>
      </w:pPr>
      <w:r>
        <w:rPr>
          <w:rFonts w:ascii="Arial Narrow" w:hAnsi="Arial Narrow" w:cs="Arial"/>
          <w:sz w:val="22"/>
          <w:szCs w:val="22"/>
        </w:rPr>
        <w:t xml:space="preserve">Nadzór nad wykonywaniem umowy ze strony </w:t>
      </w:r>
      <w:r>
        <w:rPr>
          <w:rFonts w:ascii="Arial Narrow" w:hAnsi="Arial Narrow" w:cs="Arial"/>
          <w:bCs/>
          <w:sz w:val="22"/>
          <w:szCs w:val="22"/>
        </w:rPr>
        <w:t>Zamawiającego</w:t>
      </w:r>
      <w:r>
        <w:rPr>
          <w:rFonts w:ascii="Arial Narrow" w:hAnsi="Arial Narrow" w:cs="Arial"/>
          <w:sz w:val="22"/>
          <w:szCs w:val="22"/>
        </w:rPr>
        <w:t xml:space="preserve"> sprawuje </w:t>
      </w:r>
    </w:p>
    <w:p w:rsidR="000307D4" w:rsidRDefault="006D4B03">
      <w:pPr>
        <w:pStyle w:val="Akapitzlist"/>
        <w:tabs>
          <w:tab w:val="left" w:pos="426"/>
        </w:tabs>
        <w:spacing w:line="276" w:lineRule="auto"/>
        <w:ind w:left="0"/>
        <w:jc w:val="both"/>
        <w:rPr>
          <w:rFonts w:ascii="Arial Narrow" w:hAnsi="Arial Narrow" w:cs="Arial"/>
          <w:sz w:val="22"/>
          <w:szCs w:val="22"/>
        </w:rPr>
      </w:pPr>
      <w:r>
        <w:rPr>
          <w:rFonts w:ascii="Arial Narrow" w:hAnsi="Arial Narrow" w:cs="Arial"/>
          <w:sz w:val="22"/>
          <w:szCs w:val="22"/>
        </w:rPr>
        <w:tab/>
        <w:t>Pan Krzysztof Rysak tel. 261183216, adres mailowy Krzysztof.rysak@1wszk.pl</w:t>
      </w:r>
    </w:p>
    <w:p w:rsidR="000307D4" w:rsidRDefault="006D4B03">
      <w:pPr>
        <w:pStyle w:val="Akapitzlist"/>
        <w:numPr>
          <w:ilvl w:val="0"/>
          <w:numId w:val="6"/>
        </w:numPr>
        <w:tabs>
          <w:tab w:val="left" w:pos="426"/>
        </w:tabs>
        <w:spacing w:line="276" w:lineRule="auto"/>
        <w:ind w:left="0" w:firstLine="0"/>
        <w:jc w:val="both"/>
        <w:rPr>
          <w:rFonts w:ascii="Arial Narrow" w:hAnsi="Arial Narrow" w:cs="Arial"/>
          <w:sz w:val="22"/>
          <w:szCs w:val="22"/>
        </w:rPr>
      </w:pPr>
      <w:r>
        <w:rPr>
          <w:rFonts w:ascii="Arial Narrow" w:hAnsi="Arial Narrow" w:cs="Arial"/>
          <w:spacing w:val="-17"/>
          <w:w w:val="106"/>
          <w:sz w:val="22"/>
          <w:szCs w:val="22"/>
        </w:rPr>
        <w:t>O</w:t>
      </w:r>
      <w:r>
        <w:rPr>
          <w:rFonts w:ascii="Arial Narrow" w:hAnsi="Arial Narrow" w:cs="Arial"/>
          <w:sz w:val="22"/>
          <w:szCs w:val="22"/>
        </w:rPr>
        <w:t xml:space="preserve">sobą odpowiedzialną ze strony Zamawiającego za realizację umowy jest </w:t>
      </w:r>
      <w:r>
        <w:rPr>
          <w:rFonts w:ascii="Arial Narrow" w:hAnsi="Arial Narrow" w:cs="Arial"/>
          <w:b/>
          <w:bCs/>
          <w:sz w:val="22"/>
          <w:szCs w:val="22"/>
        </w:rPr>
        <w:br/>
      </w:r>
      <w:r>
        <w:rPr>
          <w:rFonts w:ascii="Arial Narrow" w:hAnsi="Arial Narrow" w:cs="Arial"/>
          <w:sz w:val="22"/>
          <w:szCs w:val="22"/>
        </w:rPr>
        <w:tab/>
        <w:t>Pan Krzysztof Rysak tel. 261183216, adres mailowy Krzysztof.rysak@1wszk.pl</w:t>
      </w:r>
    </w:p>
    <w:p w:rsidR="000307D4" w:rsidRDefault="006D4B03">
      <w:pPr>
        <w:pStyle w:val="Akapitzlist"/>
        <w:numPr>
          <w:ilvl w:val="0"/>
          <w:numId w:val="6"/>
        </w:numPr>
        <w:tabs>
          <w:tab w:val="left" w:pos="426"/>
        </w:tabs>
        <w:spacing w:line="276" w:lineRule="auto"/>
        <w:ind w:left="0" w:firstLine="0"/>
        <w:jc w:val="both"/>
        <w:rPr>
          <w:rFonts w:ascii="Arial Narrow" w:hAnsi="Arial Narrow" w:cs="Arial"/>
          <w:sz w:val="22"/>
          <w:szCs w:val="22"/>
        </w:rPr>
      </w:pPr>
      <w:r>
        <w:rPr>
          <w:rFonts w:ascii="Arial Narrow" w:hAnsi="Arial Narrow" w:cs="Arial"/>
          <w:sz w:val="22"/>
          <w:szCs w:val="22"/>
        </w:rPr>
        <w:t xml:space="preserve">Ze strony </w:t>
      </w:r>
      <w:r>
        <w:rPr>
          <w:rFonts w:ascii="Arial Narrow" w:hAnsi="Arial Narrow" w:cs="Arial"/>
          <w:bCs/>
          <w:sz w:val="22"/>
          <w:szCs w:val="22"/>
        </w:rPr>
        <w:t>Wykonawcy</w:t>
      </w:r>
      <w:r>
        <w:rPr>
          <w:rFonts w:ascii="Arial Narrow" w:hAnsi="Arial Narrow" w:cs="Arial"/>
          <w:sz w:val="22"/>
          <w:szCs w:val="22"/>
        </w:rPr>
        <w:t xml:space="preserve"> osobą odpowiedzialną jest:</w:t>
      </w:r>
    </w:p>
    <w:p w:rsidR="000307D4" w:rsidRDefault="006D4B03">
      <w:pPr>
        <w:numPr>
          <w:ilvl w:val="0"/>
          <w:numId w:val="7"/>
        </w:numPr>
        <w:tabs>
          <w:tab w:val="clear" w:pos="900"/>
          <w:tab w:val="left" w:pos="426"/>
          <w:tab w:val="left" w:pos="567"/>
        </w:tabs>
        <w:spacing w:after="0"/>
        <w:ind w:left="0" w:firstLine="0"/>
        <w:jc w:val="both"/>
        <w:rPr>
          <w:rFonts w:ascii="Arial Narrow" w:hAnsi="Arial Narrow" w:cs="Arial"/>
        </w:rPr>
      </w:pPr>
      <w:r>
        <w:rPr>
          <w:rFonts w:ascii="Arial Narrow" w:hAnsi="Arial Narrow" w:cs="Arial"/>
        </w:rPr>
        <w:t>za realizację umowy  ......................... , adres mailowy ...........................</w:t>
      </w:r>
    </w:p>
    <w:p w:rsidR="000307D4" w:rsidRDefault="006D4B03">
      <w:pPr>
        <w:numPr>
          <w:ilvl w:val="0"/>
          <w:numId w:val="7"/>
        </w:numPr>
        <w:tabs>
          <w:tab w:val="clear" w:pos="900"/>
          <w:tab w:val="left" w:pos="426"/>
          <w:tab w:val="left" w:pos="709"/>
        </w:tabs>
        <w:spacing w:after="0" w:line="240" w:lineRule="auto"/>
        <w:ind w:left="0" w:firstLine="0"/>
        <w:jc w:val="both"/>
        <w:rPr>
          <w:rFonts w:ascii="Arial Narrow" w:hAnsi="Arial Narrow"/>
          <w:bCs/>
        </w:rPr>
      </w:pPr>
      <w:r>
        <w:rPr>
          <w:rFonts w:ascii="Arial Narrow" w:hAnsi="Arial Narrow" w:cs="Arial"/>
        </w:rPr>
        <w:t>za dostawy Zamówienia ......................, adres mailowy ...............................</w:t>
      </w:r>
    </w:p>
    <w:p w:rsidR="000307D4" w:rsidRDefault="000307D4">
      <w:pPr>
        <w:tabs>
          <w:tab w:val="left" w:pos="426"/>
        </w:tabs>
        <w:spacing w:after="0" w:line="240" w:lineRule="auto"/>
        <w:jc w:val="center"/>
        <w:rPr>
          <w:rFonts w:ascii="Arial Narrow" w:hAnsi="Arial Narrow"/>
          <w:b/>
          <w:bCs/>
        </w:rPr>
      </w:pPr>
    </w:p>
    <w:p w:rsidR="000307D4" w:rsidRDefault="006D4B03">
      <w:pPr>
        <w:tabs>
          <w:tab w:val="left" w:pos="426"/>
        </w:tabs>
        <w:spacing w:after="0" w:line="240" w:lineRule="auto"/>
        <w:jc w:val="center"/>
        <w:rPr>
          <w:rFonts w:ascii="Arial Narrow" w:eastAsia="Times New Roman" w:hAnsi="Arial Narrow" w:cs="Times New Roman"/>
          <w:b/>
          <w:bCs/>
          <w:lang w:eastAsia="pl-PL"/>
        </w:rPr>
      </w:pPr>
      <w:r>
        <w:rPr>
          <w:rFonts w:ascii="Arial Narrow" w:hAnsi="Arial Narrow"/>
          <w:b/>
          <w:bCs/>
        </w:rPr>
        <w:t>§ 7</w:t>
      </w:r>
    </w:p>
    <w:p w:rsidR="000307D4" w:rsidRDefault="006D4B03">
      <w:pPr>
        <w:pStyle w:val="NormalnyWeb"/>
        <w:numPr>
          <w:ilvl w:val="0"/>
          <w:numId w:val="8"/>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Strony postanawiają, że Zamawiający może odstąpić od umowy ze skutkiem natychmiastowym (bez wyznaczania Wykonawcy dodatkowego terminu do spełnienia świadczenia) jeżeli opóźnienie w dostawie Sprzętu przekroczy 7 (siedem) dni.</w:t>
      </w:r>
    </w:p>
    <w:p w:rsidR="000307D4" w:rsidRDefault="006D4B03">
      <w:pPr>
        <w:pStyle w:val="NormalnyWeb"/>
        <w:numPr>
          <w:ilvl w:val="0"/>
          <w:numId w:val="8"/>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Oświadczenie o odstąpieniu od umowy w przypadku o którym mowa w ust. 1 może zostać złożone w ciągu 7 dni od daty stwierdzenia przez Zamawiającego istnienia okoliczności uzasadniających skorzystanie z tego uprawnienia.</w:t>
      </w:r>
    </w:p>
    <w:p w:rsidR="000307D4" w:rsidRDefault="006D4B03">
      <w:pPr>
        <w:pStyle w:val="NormalnyWeb"/>
        <w:numPr>
          <w:ilvl w:val="0"/>
          <w:numId w:val="8"/>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Powyższe nie ogranicza uprawnień Zamawiającego do odstąpienia od umowy w innych przypadkach, gdy wynikają one z przepisów kodeksu cywilnego, w szczególności z art. 560 kodeksu cywilnego.</w:t>
      </w:r>
    </w:p>
    <w:p w:rsidR="000307D4" w:rsidRDefault="006D4B03">
      <w:pPr>
        <w:pStyle w:val="NormalnyWeb"/>
        <w:numPr>
          <w:ilvl w:val="0"/>
          <w:numId w:val="8"/>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Każde oświadczenie o odstąpieniu od umowy dla swej ważności wymaga zachowania formy pisemnej, p</w:t>
      </w:r>
      <w:bookmarkStart w:id="0" w:name="_GoBack"/>
      <w:bookmarkEnd w:id="0"/>
      <w:r>
        <w:rPr>
          <w:rFonts w:ascii="Arial Narrow" w:hAnsi="Arial Narrow"/>
          <w:sz w:val="22"/>
          <w:szCs w:val="22"/>
        </w:rPr>
        <w:t xml:space="preserve">rzy czym za skuteczne złożenie oświadczenia o odstąpieniu, Strony uznają także przesłanie </w:t>
      </w:r>
      <w:proofErr w:type="spellStart"/>
      <w:r>
        <w:rPr>
          <w:rFonts w:ascii="Arial Narrow" w:hAnsi="Arial Narrow"/>
          <w:sz w:val="22"/>
          <w:szCs w:val="22"/>
        </w:rPr>
        <w:t>skanu</w:t>
      </w:r>
      <w:proofErr w:type="spellEnd"/>
      <w:r>
        <w:rPr>
          <w:rFonts w:ascii="Arial Narrow" w:hAnsi="Arial Narrow"/>
          <w:sz w:val="22"/>
          <w:szCs w:val="22"/>
        </w:rPr>
        <w:t xml:space="preserve"> oświadczenia na adres mailowy osób odpowiedzialnych za realizację Umowy.</w:t>
      </w:r>
    </w:p>
    <w:p w:rsidR="000307D4" w:rsidRDefault="000307D4">
      <w:pPr>
        <w:pStyle w:val="NormalnyWeb"/>
        <w:tabs>
          <w:tab w:val="left" w:pos="426"/>
        </w:tabs>
        <w:spacing w:before="0" w:beforeAutospacing="0" w:after="0" w:line="276" w:lineRule="auto"/>
        <w:jc w:val="center"/>
        <w:rPr>
          <w:rFonts w:ascii="Arial Narrow" w:hAnsi="Arial Narrow"/>
          <w:b/>
          <w:bCs/>
          <w:sz w:val="22"/>
          <w:szCs w:val="22"/>
        </w:rPr>
      </w:pP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 8</w:t>
      </w:r>
    </w:p>
    <w:p w:rsidR="000307D4" w:rsidRDefault="006D4B03">
      <w:pPr>
        <w:pStyle w:val="NormalnyWeb"/>
        <w:numPr>
          <w:ilvl w:val="0"/>
          <w:numId w:val="9"/>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Wykonawca zapłaci Zamawiającemu kary umowne:</w:t>
      </w:r>
    </w:p>
    <w:p w:rsidR="000307D4" w:rsidRDefault="006D4B03">
      <w:pPr>
        <w:pStyle w:val="NormalnyWeb"/>
        <w:numPr>
          <w:ilvl w:val="0"/>
          <w:numId w:val="10"/>
        </w:numPr>
        <w:tabs>
          <w:tab w:val="clear" w:pos="720"/>
        </w:tabs>
        <w:spacing w:before="0" w:beforeAutospacing="0" w:after="0" w:line="276" w:lineRule="auto"/>
        <w:ind w:left="426" w:firstLine="0"/>
        <w:jc w:val="both"/>
        <w:rPr>
          <w:rFonts w:ascii="Arial Narrow" w:hAnsi="Arial Narrow"/>
          <w:sz w:val="22"/>
          <w:szCs w:val="22"/>
        </w:rPr>
      </w:pPr>
      <w:r>
        <w:rPr>
          <w:rFonts w:ascii="Arial Narrow" w:hAnsi="Arial Narrow"/>
          <w:sz w:val="22"/>
          <w:szCs w:val="22"/>
        </w:rPr>
        <w:t xml:space="preserve">za opóźnienie w dostarczeniu Sprzętu - w wysokości 0,5% wynagrodzenia umownego </w:t>
      </w:r>
      <w:proofErr w:type="spellStart"/>
      <w:r>
        <w:rPr>
          <w:rFonts w:ascii="Arial Narrow" w:hAnsi="Arial Narrow"/>
          <w:sz w:val="22"/>
          <w:szCs w:val="22"/>
        </w:rPr>
        <w:t>brutto,za</w:t>
      </w:r>
      <w:proofErr w:type="spellEnd"/>
      <w:r>
        <w:rPr>
          <w:rFonts w:ascii="Arial Narrow" w:hAnsi="Arial Narrow"/>
          <w:sz w:val="22"/>
          <w:szCs w:val="22"/>
        </w:rPr>
        <w:t xml:space="preserve"> każdy rozpoczęty dzień opóźnienia, jednakże nie więcej niż 10% wartości brutto umowy;</w:t>
      </w:r>
    </w:p>
    <w:p w:rsidR="000307D4" w:rsidRDefault="006D4B03">
      <w:pPr>
        <w:pStyle w:val="NormalnyWeb"/>
        <w:numPr>
          <w:ilvl w:val="0"/>
          <w:numId w:val="10"/>
        </w:numPr>
        <w:tabs>
          <w:tab w:val="clear" w:pos="720"/>
        </w:tabs>
        <w:spacing w:before="0" w:beforeAutospacing="0" w:after="0" w:line="276" w:lineRule="auto"/>
        <w:ind w:left="426" w:firstLine="0"/>
        <w:jc w:val="both"/>
        <w:rPr>
          <w:rFonts w:ascii="Arial Narrow" w:hAnsi="Arial Narrow"/>
          <w:sz w:val="22"/>
          <w:szCs w:val="22"/>
        </w:rPr>
      </w:pPr>
      <w:r>
        <w:rPr>
          <w:rFonts w:ascii="Arial Narrow" w:hAnsi="Arial Narrow"/>
          <w:sz w:val="22"/>
          <w:szCs w:val="22"/>
        </w:rPr>
        <w:t>za opóźnienie w usunięciu wad lub awarii w okresie rękojmi lub gwarancji – w wysokości 0,5% wynagrodzenia umownego brutto, za każdy rozpoczęty dzień opóźnienia,</w:t>
      </w:r>
      <w:r w:rsidRPr="006D4B03">
        <w:rPr>
          <w:rFonts w:ascii="Arial Narrow" w:hAnsi="Arial Narrow"/>
          <w:sz w:val="22"/>
          <w:szCs w:val="22"/>
        </w:rPr>
        <w:t xml:space="preserve"> </w:t>
      </w:r>
      <w:r>
        <w:rPr>
          <w:rFonts w:ascii="Arial Narrow" w:hAnsi="Arial Narrow"/>
          <w:sz w:val="22"/>
          <w:szCs w:val="22"/>
        </w:rPr>
        <w:t>jednakże nie więcej niż 10% wartości brutto umowy;</w:t>
      </w:r>
    </w:p>
    <w:p w:rsidR="000307D4" w:rsidRDefault="006D4B03">
      <w:pPr>
        <w:pStyle w:val="NormalnyWeb"/>
        <w:numPr>
          <w:ilvl w:val="0"/>
          <w:numId w:val="10"/>
        </w:numPr>
        <w:tabs>
          <w:tab w:val="clear" w:pos="720"/>
        </w:tabs>
        <w:spacing w:before="0" w:beforeAutospacing="0" w:after="0" w:line="276" w:lineRule="auto"/>
        <w:ind w:left="426" w:firstLine="0"/>
        <w:jc w:val="both"/>
        <w:rPr>
          <w:rFonts w:ascii="Arial Narrow" w:hAnsi="Arial Narrow"/>
          <w:sz w:val="22"/>
          <w:szCs w:val="22"/>
        </w:rPr>
      </w:pPr>
      <w:r>
        <w:rPr>
          <w:rFonts w:ascii="Arial Narrow" w:hAnsi="Arial Narrow"/>
          <w:sz w:val="22"/>
          <w:szCs w:val="22"/>
        </w:rPr>
        <w:t>za opóźnienie w realizacji obowiązku zachowania czasu reakcji na zgłoszenie roszczeń z tytułu gwarancji lub rękojmi – w wysokości 0,2 % wynagrodzenia umownego brutto, za każdy rozpoczęty dzień opóźnienia, jednakże nie więcej niż 10% wartości brutto umowy;</w:t>
      </w:r>
    </w:p>
    <w:p w:rsidR="000307D4" w:rsidRDefault="006D4B03">
      <w:pPr>
        <w:pStyle w:val="NormalnyWeb"/>
        <w:numPr>
          <w:ilvl w:val="0"/>
          <w:numId w:val="10"/>
        </w:numPr>
        <w:tabs>
          <w:tab w:val="clear" w:pos="720"/>
        </w:tabs>
        <w:spacing w:before="0" w:beforeAutospacing="0" w:after="0" w:line="276" w:lineRule="auto"/>
        <w:ind w:left="426" w:firstLine="0"/>
        <w:jc w:val="both"/>
        <w:rPr>
          <w:rFonts w:ascii="Arial Narrow" w:hAnsi="Arial Narrow"/>
          <w:sz w:val="22"/>
          <w:szCs w:val="22"/>
        </w:rPr>
      </w:pPr>
      <w:r>
        <w:rPr>
          <w:rFonts w:ascii="Arial Narrow" w:hAnsi="Arial Narrow"/>
          <w:sz w:val="22"/>
          <w:szCs w:val="22"/>
        </w:rPr>
        <w:t>za odstąpienie od umowy z przyczyn leżących po stronie Wykonawcy w wysokości 20% wynagrodzenia umownego brutto.</w:t>
      </w:r>
    </w:p>
    <w:p w:rsidR="000307D4" w:rsidRDefault="006D4B03">
      <w:pPr>
        <w:pStyle w:val="NormalnyWeb"/>
        <w:numPr>
          <w:ilvl w:val="0"/>
          <w:numId w:val="9"/>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Zamawiającemu przysługuje prawo dochodzenia - na zasadach ogólnych - odszkodowania przewyższającego wysokość zastrzeżonych kar umownych. W przypadku wystąpienia szkody spowodowanej działaniami lub </w:t>
      </w:r>
      <w:proofErr w:type="spellStart"/>
      <w:r>
        <w:rPr>
          <w:rFonts w:ascii="Arial Narrow" w:hAnsi="Arial Narrow"/>
          <w:sz w:val="22"/>
          <w:szCs w:val="22"/>
        </w:rPr>
        <w:t>zaniechaniami</w:t>
      </w:r>
      <w:proofErr w:type="spellEnd"/>
      <w:r>
        <w:rPr>
          <w:rFonts w:ascii="Arial Narrow" w:hAnsi="Arial Narrow"/>
          <w:sz w:val="22"/>
          <w:szCs w:val="22"/>
        </w:rPr>
        <w:t xml:space="preserve">, na okoliczność których w umowie nie przewidziano możliwości naliczania kar umownych, Zamawiający zachowuje prawo dochodzenia odszkodowania na zasadach ogólnych. </w:t>
      </w:r>
    </w:p>
    <w:p w:rsidR="000307D4" w:rsidRDefault="006D4B03">
      <w:pPr>
        <w:pStyle w:val="NormalnyWeb"/>
        <w:numPr>
          <w:ilvl w:val="0"/>
          <w:numId w:val="9"/>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Wykonawca wyraża zgodę na potrącenie kar umownych z przysługującego mu wynagrodzenia, choćby nie było ono jeszcze wymagalne.</w:t>
      </w:r>
    </w:p>
    <w:p w:rsidR="000307D4" w:rsidRDefault="006D4B03">
      <w:pPr>
        <w:pStyle w:val="NormalnyWeb"/>
        <w:numPr>
          <w:ilvl w:val="0"/>
          <w:numId w:val="9"/>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rsidR="000307D4" w:rsidRDefault="000307D4">
      <w:pPr>
        <w:tabs>
          <w:tab w:val="left" w:pos="426"/>
        </w:tabs>
        <w:spacing w:after="0"/>
        <w:jc w:val="center"/>
        <w:rPr>
          <w:rFonts w:ascii="Arial Narrow" w:hAnsi="Arial Narrow" w:cs="Arial"/>
          <w:b/>
          <w:bCs/>
        </w:rPr>
      </w:pPr>
    </w:p>
    <w:p w:rsidR="000307D4" w:rsidRDefault="006D4B03">
      <w:pPr>
        <w:tabs>
          <w:tab w:val="left" w:pos="426"/>
        </w:tabs>
        <w:spacing w:after="0"/>
        <w:jc w:val="center"/>
        <w:rPr>
          <w:rFonts w:ascii="Arial Narrow" w:hAnsi="Arial Narrow" w:cs="Arial"/>
          <w:b/>
          <w:bCs/>
        </w:rPr>
      </w:pPr>
      <w:r>
        <w:rPr>
          <w:rFonts w:ascii="Arial Narrow" w:hAnsi="Arial Narrow" w:cs="Arial"/>
          <w:b/>
          <w:bCs/>
        </w:rPr>
        <w:t>§ 9</w:t>
      </w:r>
    </w:p>
    <w:p w:rsidR="000307D4" w:rsidRDefault="006D4B03">
      <w:pPr>
        <w:tabs>
          <w:tab w:val="left" w:pos="426"/>
        </w:tabs>
        <w:spacing w:after="0"/>
        <w:jc w:val="center"/>
        <w:rPr>
          <w:rFonts w:ascii="Arial Narrow" w:hAnsi="Arial Narrow" w:cs="Arial"/>
          <w:b/>
          <w:bCs/>
        </w:rPr>
      </w:pPr>
      <w:r>
        <w:rPr>
          <w:rFonts w:ascii="Arial Narrow" w:hAnsi="Arial Narrow" w:cs="Arial"/>
          <w:b/>
          <w:bCs/>
        </w:rPr>
        <w:t>Klauzula informacyjna</w:t>
      </w:r>
    </w:p>
    <w:p w:rsidR="000307D4" w:rsidRDefault="006D4B03">
      <w:pPr>
        <w:pStyle w:val="Stopka"/>
        <w:tabs>
          <w:tab w:val="clear" w:pos="4536"/>
          <w:tab w:val="center" w:pos="-4111"/>
          <w:tab w:val="left" w:pos="426"/>
        </w:tabs>
        <w:rPr>
          <w:rFonts w:ascii="Arial Narrow" w:hAnsi="Arial Narrow"/>
          <w:bCs/>
          <w:sz w:val="22"/>
          <w:szCs w:val="22"/>
        </w:rPr>
      </w:pPr>
      <w:r>
        <w:rPr>
          <w:rFonts w:ascii="Arial Narrow" w:hAnsi="Arial Narrow"/>
          <w:bCs/>
          <w:sz w:val="22"/>
          <w:szCs w:val="22"/>
        </w:rPr>
        <w:t>Zamawiający informuje, że:</w:t>
      </w:r>
    </w:p>
    <w:p w:rsidR="000307D4" w:rsidRDefault="006D4B03">
      <w:pPr>
        <w:pStyle w:val="Akapitzlist"/>
        <w:numPr>
          <w:ilvl w:val="0"/>
          <w:numId w:val="11"/>
        </w:numPr>
        <w:tabs>
          <w:tab w:val="left" w:pos="284"/>
          <w:tab w:val="left" w:pos="426"/>
        </w:tabs>
        <w:spacing w:line="276" w:lineRule="auto"/>
        <w:ind w:left="0" w:firstLine="0"/>
        <w:jc w:val="both"/>
        <w:rPr>
          <w:rFonts w:ascii="Arial Narrow" w:hAnsi="Arial Narrow"/>
          <w:sz w:val="22"/>
          <w:szCs w:val="22"/>
        </w:rPr>
      </w:pPr>
      <w:bookmarkStart w:id="1" w:name="__DdeLink__468_4100162274"/>
      <w:r>
        <w:rPr>
          <w:rFonts w:ascii="Arial Narrow" w:hAnsi="Arial Narrow" w:cs="Arial"/>
          <w:sz w:val="22"/>
          <w:szCs w:val="22"/>
        </w:rPr>
        <w:t xml:space="preserve">Administratorem Pani/Pana danych osobowych jest </w:t>
      </w:r>
      <w:r>
        <w:rPr>
          <w:rFonts w:ascii="Arial Narrow" w:hAnsi="Arial Narrow" w:cs="Arial"/>
          <w:bCs/>
          <w:iCs/>
          <w:color w:val="222222"/>
          <w:sz w:val="22"/>
          <w:szCs w:val="22"/>
          <w:shd w:val="clear" w:color="auto" w:fill="FFFFFF"/>
        </w:rPr>
        <w:t xml:space="preserve">1 Wojskowy Szpital Kliniczny z Polikliniką SPZOZ </w:t>
      </w:r>
      <w:r>
        <w:rPr>
          <w:rFonts w:ascii="Arial Narrow" w:hAnsi="Arial Narrow" w:cs="Arial"/>
          <w:color w:val="000000"/>
          <w:sz w:val="22"/>
          <w:szCs w:val="22"/>
        </w:rPr>
        <w:t xml:space="preserve">z siedzibą </w:t>
      </w:r>
      <w:r>
        <w:rPr>
          <w:rFonts w:ascii="Arial Narrow" w:hAnsi="Arial Narrow" w:cs="Arial"/>
          <w:bCs/>
          <w:color w:val="000000"/>
          <w:sz w:val="22"/>
          <w:szCs w:val="22"/>
        </w:rPr>
        <w:t xml:space="preserve">w Lublinie, </w:t>
      </w:r>
      <w:r>
        <w:rPr>
          <w:rFonts w:ascii="Arial Narrow" w:hAnsi="Arial Narrow" w:cs="Arial"/>
          <w:color w:val="000000"/>
          <w:sz w:val="22"/>
          <w:szCs w:val="22"/>
        </w:rPr>
        <w:t>przy</w:t>
      </w:r>
      <w:r>
        <w:rPr>
          <w:rFonts w:ascii="Arial Narrow" w:hAnsi="Arial Narrow" w:cs="Arial"/>
          <w:bCs/>
          <w:color w:val="000000"/>
          <w:sz w:val="22"/>
          <w:szCs w:val="22"/>
        </w:rPr>
        <w:t xml:space="preserve"> al. Racławickie 23</w:t>
      </w:r>
      <w:r>
        <w:rPr>
          <w:rFonts w:ascii="Arial Narrow" w:hAnsi="Arial Narrow" w:cs="Arial"/>
          <w:sz w:val="22"/>
          <w:szCs w:val="22"/>
        </w:rPr>
        <w:t xml:space="preserve">, posiadającą numer NIP: </w:t>
      </w:r>
      <w:r>
        <w:rPr>
          <w:rFonts w:ascii="Arial Narrow" w:hAnsi="Arial Narrow" w:cs="Arial"/>
          <w:bCs/>
          <w:sz w:val="22"/>
          <w:szCs w:val="22"/>
        </w:rPr>
        <w:t>712-241-08-20</w:t>
      </w:r>
      <w:r>
        <w:rPr>
          <w:rFonts w:ascii="Arial Narrow" w:hAnsi="Arial Narrow" w:cs="Arial"/>
          <w:sz w:val="22"/>
          <w:szCs w:val="22"/>
        </w:rPr>
        <w:t xml:space="preserve"> oraz numer KRS: </w:t>
      </w:r>
      <w:r>
        <w:rPr>
          <w:rFonts w:ascii="Arial Narrow" w:hAnsi="Arial Narrow" w:cs="Arial"/>
          <w:bCs/>
          <w:sz w:val="22"/>
          <w:szCs w:val="22"/>
        </w:rPr>
        <w:t>0000026235</w:t>
      </w:r>
      <w:r>
        <w:rPr>
          <w:rFonts w:ascii="Arial Narrow" w:hAnsi="Arial Narrow" w:cs="Arial"/>
          <w:sz w:val="22"/>
          <w:szCs w:val="22"/>
        </w:rPr>
        <w:t>, tel.: 261-183-200;</w:t>
      </w:r>
    </w:p>
    <w:bookmarkEnd w:id="1"/>
    <w:p w:rsidR="000307D4" w:rsidRDefault="006D4B03">
      <w:pPr>
        <w:pStyle w:val="Akapitzlist"/>
        <w:numPr>
          <w:ilvl w:val="0"/>
          <w:numId w:val="11"/>
        </w:numPr>
        <w:tabs>
          <w:tab w:val="left" w:pos="284"/>
          <w:tab w:val="left" w:pos="426"/>
        </w:tabs>
        <w:spacing w:line="276" w:lineRule="auto"/>
        <w:ind w:left="0" w:firstLine="0"/>
        <w:jc w:val="both"/>
        <w:rPr>
          <w:rFonts w:ascii="Arial Narrow" w:hAnsi="Arial Narrow" w:cs="Arial"/>
          <w:sz w:val="22"/>
          <w:szCs w:val="22"/>
        </w:rPr>
      </w:pPr>
      <w:r>
        <w:rPr>
          <w:rFonts w:ascii="Arial Narrow" w:hAnsi="Arial Narrow" w:cs="Arial"/>
          <w:sz w:val="22"/>
          <w:szCs w:val="22"/>
        </w:rPr>
        <w:t xml:space="preserve">Administrator wyznaczył Inspektora Ochrony Danych, z którym może się Pani/Pan kontaktować w sprawach przetwarzania Pani/Pana danych osobowych za pośrednictwem poczty elektronicznej: </w:t>
      </w:r>
      <w:hyperlink r:id="rId6" w:history="1">
        <w:r>
          <w:rPr>
            <w:rStyle w:val="Hipercze"/>
            <w:rFonts w:ascii="Arial Narrow" w:hAnsi="Arial Narrow" w:cs="Arial"/>
            <w:sz w:val="22"/>
            <w:szCs w:val="22"/>
          </w:rPr>
          <w:t>iod@1wszk.elk.pl</w:t>
        </w:r>
      </w:hyperlink>
      <w:r>
        <w:rPr>
          <w:rFonts w:ascii="Arial Narrow" w:hAnsi="Arial Narrow" w:cs="Arial"/>
          <w:sz w:val="22"/>
          <w:szCs w:val="22"/>
        </w:rPr>
        <w:t>;</w:t>
      </w:r>
    </w:p>
    <w:p w:rsidR="000307D4" w:rsidRDefault="006D4B03">
      <w:pPr>
        <w:pStyle w:val="Akapitzlist"/>
        <w:numPr>
          <w:ilvl w:val="0"/>
          <w:numId w:val="11"/>
        </w:numPr>
        <w:tabs>
          <w:tab w:val="left" w:pos="284"/>
          <w:tab w:val="left" w:pos="426"/>
        </w:tabs>
        <w:spacing w:before="57" w:line="276" w:lineRule="auto"/>
        <w:ind w:left="0" w:firstLine="0"/>
        <w:jc w:val="both"/>
        <w:rPr>
          <w:rFonts w:ascii="Arial Narrow" w:hAnsi="Arial Narrow" w:cs="Arial"/>
          <w:sz w:val="22"/>
          <w:szCs w:val="22"/>
        </w:rPr>
      </w:pPr>
      <w:r>
        <w:rPr>
          <w:rFonts w:ascii="Arial Narrow" w:hAnsi="Arial Narrow" w:cs="Arial"/>
          <w:sz w:val="22"/>
          <w:szCs w:val="22"/>
        </w:rPr>
        <w:t>Pani/Pana dane osobowe przetwarzane będą w związku z:</w:t>
      </w:r>
    </w:p>
    <w:p w:rsidR="000307D4" w:rsidRDefault="006D4B03">
      <w:pPr>
        <w:pStyle w:val="Akapitzlist"/>
        <w:tabs>
          <w:tab w:val="left" w:pos="284"/>
          <w:tab w:val="left" w:pos="426"/>
        </w:tabs>
        <w:spacing w:before="57" w:line="276" w:lineRule="auto"/>
        <w:ind w:left="0"/>
        <w:rPr>
          <w:rFonts w:ascii="Arial Narrow" w:hAnsi="Arial Narrow" w:cs="Arial"/>
          <w:sz w:val="22"/>
          <w:szCs w:val="22"/>
        </w:rPr>
      </w:pPr>
      <w:r>
        <w:rPr>
          <w:rFonts w:ascii="Arial Narrow" w:hAnsi="Arial Narrow" w:cs="Arial"/>
          <w:sz w:val="22"/>
          <w:szCs w:val="22"/>
        </w:rPr>
        <w:t xml:space="preserve">- postępowaniami przetargowym, </w:t>
      </w:r>
    </w:p>
    <w:p w:rsidR="000307D4" w:rsidRDefault="006D4B03">
      <w:pPr>
        <w:pStyle w:val="Akapitzlist"/>
        <w:tabs>
          <w:tab w:val="left" w:pos="284"/>
          <w:tab w:val="left" w:pos="426"/>
        </w:tabs>
        <w:spacing w:before="57" w:line="276" w:lineRule="auto"/>
        <w:ind w:left="0"/>
        <w:rPr>
          <w:rFonts w:ascii="Arial Narrow" w:hAnsi="Arial Narrow" w:cs="Arial"/>
          <w:sz w:val="22"/>
          <w:szCs w:val="22"/>
        </w:rPr>
      </w:pPr>
      <w:r>
        <w:rPr>
          <w:rFonts w:ascii="Arial Narrow" w:hAnsi="Arial Narrow" w:cs="Arial"/>
          <w:sz w:val="22"/>
          <w:szCs w:val="22"/>
        </w:rPr>
        <w:t xml:space="preserve">- realizacją procesów biznesowych i administracyjnych związanych z przedmiotem działalności, </w:t>
      </w:r>
    </w:p>
    <w:p w:rsidR="000307D4" w:rsidRDefault="006D4B03">
      <w:pPr>
        <w:pStyle w:val="Akapitzlist"/>
        <w:tabs>
          <w:tab w:val="left" w:pos="284"/>
          <w:tab w:val="left" w:pos="426"/>
        </w:tabs>
        <w:spacing w:before="57" w:line="276" w:lineRule="auto"/>
        <w:ind w:left="0"/>
        <w:rPr>
          <w:rFonts w:ascii="Arial Narrow" w:hAnsi="Arial Narrow" w:cs="Arial"/>
          <w:sz w:val="22"/>
          <w:szCs w:val="22"/>
        </w:rPr>
      </w:pPr>
      <w:r>
        <w:rPr>
          <w:rFonts w:ascii="Arial Narrow" w:hAnsi="Arial Narrow" w:cs="Arial"/>
          <w:sz w:val="22"/>
          <w:szCs w:val="22"/>
        </w:rPr>
        <w:t>- realizacją obowiązków wynikających z umowy,</w:t>
      </w:r>
    </w:p>
    <w:p w:rsidR="000307D4" w:rsidRDefault="006D4B03">
      <w:pPr>
        <w:pStyle w:val="Akapitzlist"/>
        <w:tabs>
          <w:tab w:val="left" w:pos="284"/>
          <w:tab w:val="left" w:pos="426"/>
        </w:tabs>
        <w:spacing w:before="57" w:line="276" w:lineRule="auto"/>
        <w:ind w:left="0"/>
        <w:rPr>
          <w:rFonts w:ascii="Arial Narrow" w:hAnsi="Arial Narrow" w:cs="Arial"/>
          <w:sz w:val="22"/>
          <w:szCs w:val="22"/>
        </w:rPr>
      </w:pPr>
      <w:r>
        <w:rPr>
          <w:rFonts w:ascii="Arial Narrow" w:hAnsi="Arial Narrow" w:cs="Arial"/>
          <w:sz w:val="22"/>
          <w:szCs w:val="22"/>
        </w:rPr>
        <w:t>-ewentualnym ustaleniem, dochodzeniem lub obroną przed roszczeniami z tytułu prowadzonej działalności gospodarczej.</w:t>
      </w:r>
    </w:p>
    <w:p w:rsidR="000307D4" w:rsidRDefault="006D4B03">
      <w:pPr>
        <w:pStyle w:val="Akapitzlist"/>
        <w:numPr>
          <w:ilvl w:val="0"/>
          <w:numId w:val="11"/>
        </w:numPr>
        <w:tabs>
          <w:tab w:val="left" w:pos="284"/>
          <w:tab w:val="left" w:pos="426"/>
        </w:tabs>
        <w:suppressAutoHyphens/>
        <w:autoSpaceDN w:val="0"/>
        <w:spacing w:line="276" w:lineRule="auto"/>
        <w:ind w:left="0" w:firstLine="0"/>
        <w:jc w:val="both"/>
        <w:textAlignment w:val="baseline"/>
        <w:rPr>
          <w:rFonts w:ascii="Arial Narrow" w:hAnsi="Arial Narrow" w:cs="Arial"/>
          <w:sz w:val="22"/>
          <w:szCs w:val="22"/>
        </w:rPr>
      </w:pPr>
      <w:r>
        <w:rPr>
          <w:rFonts w:ascii="Arial Narrow" w:hAnsi="Arial Narrow" w:cs="Arial"/>
          <w:sz w:val="22"/>
          <w:szCs w:val="22"/>
        </w:rPr>
        <w:t xml:space="preserve">Odbiorcami Pani/Pana danych osobowych będą osoby fizyczne lub prawne, organy publiczne lub inne podmioty, którym administrator je ujawnia do celów wynikających w związku z prawnie uzasadnionymi interesami realizowanymi przez administratora. </w:t>
      </w:r>
    </w:p>
    <w:p w:rsidR="000307D4" w:rsidRDefault="006D4B03">
      <w:pPr>
        <w:pStyle w:val="Akapitzlist"/>
        <w:numPr>
          <w:ilvl w:val="0"/>
          <w:numId w:val="11"/>
        </w:numPr>
        <w:tabs>
          <w:tab w:val="left" w:pos="284"/>
          <w:tab w:val="left" w:pos="426"/>
        </w:tabs>
        <w:suppressAutoHyphens/>
        <w:autoSpaceDN w:val="0"/>
        <w:spacing w:line="276" w:lineRule="auto"/>
        <w:ind w:left="0" w:firstLine="0"/>
        <w:jc w:val="both"/>
        <w:textAlignment w:val="baseline"/>
        <w:rPr>
          <w:rFonts w:ascii="Arial Narrow" w:hAnsi="Arial Narrow" w:cs="Arial"/>
          <w:sz w:val="22"/>
          <w:szCs w:val="22"/>
        </w:rPr>
      </w:pPr>
      <w:r>
        <w:rPr>
          <w:rFonts w:ascii="Arial Narrow" w:hAnsi="Arial Narrow" w:cs="Arial"/>
          <w:sz w:val="22"/>
          <w:szCs w:val="22"/>
        </w:rPr>
        <w:t xml:space="preserve">Pani/Pana dane osobowe przechowywane będą  zgodnie z obowiązującymi przepisami, </w:t>
      </w:r>
      <w:r>
        <w:rPr>
          <w:rFonts w:ascii="Arial Narrow" w:hAnsi="Arial Narrow" w:cs="Arial"/>
          <w:sz w:val="22"/>
          <w:szCs w:val="22"/>
        </w:rPr>
        <w:br/>
        <w:t xml:space="preserve">a w pozostałych przypadkach do ustania przyczyn biznesowych.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0307D4" w:rsidRDefault="006D4B03">
      <w:pPr>
        <w:pStyle w:val="Akapitzlist"/>
        <w:numPr>
          <w:ilvl w:val="0"/>
          <w:numId w:val="11"/>
        </w:numPr>
        <w:tabs>
          <w:tab w:val="left" w:pos="284"/>
          <w:tab w:val="left" w:pos="426"/>
        </w:tabs>
        <w:suppressAutoHyphens/>
        <w:autoSpaceDN w:val="0"/>
        <w:spacing w:line="276" w:lineRule="auto"/>
        <w:ind w:left="0" w:firstLine="0"/>
        <w:jc w:val="both"/>
        <w:textAlignment w:val="baseline"/>
        <w:rPr>
          <w:rFonts w:ascii="Arial Narrow" w:hAnsi="Arial Narrow" w:cs="Arial"/>
          <w:sz w:val="22"/>
          <w:szCs w:val="22"/>
        </w:rPr>
      </w:pPr>
      <w:r>
        <w:rPr>
          <w:rFonts w:ascii="Arial Narrow" w:hAnsi="Arial Narrow" w:cs="Arial"/>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0307D4" w:rsidRDefault="006D4B03">
      <w:pPr>
        <w:pStyle w:val="Akapitzlist"/>
        <w:numPr>
          <w:ilvl w:val="0"/>
          <w:numId w:val="11"/>
        </w:numPr>
        <w:tabs>
          <w:tab w:val="left" w:pos="284"/>
          <w:tab w:val="left" w:pos="426"/>
        </w:tabs>
        <w:spacing w:before="57" w:after="57" w:line="276" w:lineRule="auto"/>
        <w:ind w:left="0" w:firstLine="0"/>
        <w:jc w:val="both"/>
        <w:rPr>
          <w:rFonts w:ascii="Arial Narrow" w:hAnsi="Arial Narrow" w:cs="Arial"/>
          <w:sz w:val="22"/>
          <w:szCs w:val="22"/>
        </w:rPr>
      </w:pPr>
      <w:r>
        <w:rPr>
          <w:rFonts w:ascii="Arial Narrow" w:hAnsi="Arial Narrow" w:cs="Arial"/>
          <w:sz w:val="22"/>
          <w:szCs w:val="22"/>
        </w:rPr>
        <w:lastRenderedPageBreak/>
        <w:t>Ma Pani/Pan prawo wniesienia skargi do Prezesa Urzędu Ochrony Danych Osobowych, gdy uzna    Pani/Pan, że przetwarzanie Pani/Pana danych osobowych narusza przepisy prawa z zakresu ochrony danych osobowych.</w:t>
      </w:r>
    </w:p>
    <w:p w:rsidR="000307D4" w:rsidRDefault="006D4B03">
      <w:pPr>
        <w:pStyle w:val="Akapitzlist"/>
        <w:numPr>
          <w:ilvl w:val="0"/>
          <w:numId w:val="11"/>
        </w:numPr>
        <w:tabs>
          <w:tab w:val="left" w:pos="284"/>
          <w:tab w:val="left" w:pos="426"/>
        </w:tabs>
        <w:spacing w:before="57" w:after="57" w:line="276" w:lineRule="auto"/>
        <w:ind w:left="0" w:firstLine="0"/>
        <w:jc w:val="both"/>
        <w:rPr>
          <w:rFonts w:ascii="Arial Narrow" w:hAnsi="Arial Narrow" w:cs="Arial"/>
          <w:sz w:val="22"/>
          <w:szCs w:val="22"/>
        </w:rPr>
      </w:pPr>
      <w:r>
        <w:rPr>
          <w:rFonts w:ascii="Arial Narrow" w:hAnsi="Arial Narrow" w:cs="Arial"/>
          <w:sz w:val="22"/>
          <w:szCs w:val="22"/>
        </w:rPr>
        <w:t xml:space="preserve">Podanie przez Panią/Pana danych osobowych jest obowiązkiem wynikającym z przepisów prawa.  </w:t>
      </w:r>
    </w:p>
    <w:p w:rsidR="000307D4" w:rsidRDefault="006D4B03">
      <w:pPr>
        <w:pStyle w:val="Akapitzlist"/>
        <w:numPr>
          <w:ilvl w:val="0"/>
          <w:numId w:val="11"/>
        </w:numPr>
        <w:tabs>
          <w:tab w:val="left" w:pos="284"/>
          <w:tab w:val="left" w:pos="426"/>
        </w:tabs>
        <w:spacing w:line="276" w:lineRule="auto"/>
        <w:ind w:left="0" w:firstLine="0"/>
        <w:jc w:val="both"/>
        <w:rPr>
          <w:rFonts w:ascii="Arial Narrow" w:hAnsi="Arial Narrow" w:cs="Arial"/>
          <w:sz w:val="22"/>
          <w:szCs w:val="22"/>
        </w:rPr>
      </w:pPr>
      <w:r>
        <w:rPr>
          <w:rFonts w:ascii="Arial Narrow" w:hAnsi="Arial Narrow" w:cs="Arial"/>
          <w:sz w:val="22"/>
          <w:szCs w:val="22"/>
        </w:rPr>
        <w:t>Pani/Pana dane osobowe nie będą podlegać zautomatyzowaniu podejmowania decyzji lub profilowaniu, ani wysyłane poza strefę Unii Europejskiej.</w:t>
      </w:r>
    </w:p>
    <w:p w:rsidR="000307D4" w:rsidRDefault="000307D4">
      <w:pPr>
        <w:tabs>
          <w:tab w:val="left" w:pos="426"/>
          <w:tab w:val="left" w:pos="9071"/>
        </w:tabs>
        <w:spacing w:after="0"/>
        <w:ind w:right="-1"/>
        <w:jc w:val="both"/>
        <w:rPr>
          <w:rFonts w:ascii="Arial Narrow" w:hAnsi="Arial Narrow" w:cs="Arial"/>
          <w:b/>
        </w:rPr>
      </w:pPr>
    </w:p>
    <w:p w:rsidR="000307D4" w:rsidRDefault="006D4B03">
      <w:pPr>
        <w:widowControl w:val="0"/>
        <w:tabs>
          <w:tab w:val="left" w:pos="426"/>
          <w:tab w:val="center" w:pos="6480"/>
        </w:tabs>
        <w:adjustRightInd w:val="0"/>
        <w:spacing w:after="0"/>
        <w:jc w:val="center"/>
        <w:rPr>
          <w:rFonts w:ascii="Arial Narrow" w:hAnsi="Arial Narrow" w:cs="Arial"/>
          <w:b/>
        </w:rPr>
      </w:pPr>
      <w:r>
        <w:rPr>
          <w:rFonts w:ascii="Arial Narrow" w:hAnsi="Arial Narrow" w:cs="Arial"/>
          <w:b/>
        </w:rPr>
        <w:t>§ 10</w:t>
      </w:r>
    </w:p>
    <w:p w:rsidR="000307D4" w:rsidRDefault="006D4B03">
      <w:pPr>
        <w:widowControl w:val="0"/>
        <w:tabs>
          <w:tab w:val="left" w:pos="426"/>
          <w:tab w:val="center" w:pos="6480"/>
        </w:tabs>
        <w:adjustRightInd w:val="0"/>
        <w:spacing w:after="0"/>
        <w:jc w:val="center"/>
        <w:rPr>
          <w:rFonts w:ascii="Arial Narrow" w:hAnsi="Arial Narrow" w:cs="Arial"/>
          <w:b/>
        </w:rPr>
      </w:pPr>
      <w:r>
        <w:rPr>
          <w:rFonts w:ascii="Arial Narrow" w:hAnsi="Arial Narrow" w:cs="Arial"/>
          <w:b/>
        </w:rPr>
        <w:t>Zakaz cesji</w:t>
      </w:r>
    </w:p>
    <w:p w:rsidR="000307D4" w:rsidRDefault="006D4B03">
      <w:pPr>
        <w:tabs>
          <w:tab w:val="left" w:pos="142"/>
          <w:tab w:val="left" w:pos="426"/>
        </w:tabs>
        <w:suppressAutoHyphens/>
        <w:spacing w:after="0"/>
        <w:jc w:val="both"/>
        <w:rPr>
          <w:rFonts w:ascii="Arial Narrow" w:hAnsi="Arial Narrow" w:cs="Arial"/>
        </w:rPr>
      </w:pPr>
      <w:r>
        <w:rPr>
          <w:rFonts w:ascii="Arial Narrow" w:hAnsi="Arial Narrow" w:cs="Arial"/>
        </w:rPr>
        <w:t xml:space="preserve">Zamawiający zastrzega sobie, że </w:t>
      </w:r>
      <w:r>
        <w:rPr>
          <w:rFonts w:ascii="Arial Narrow" w:hAnsi="Arial Narrow"/>
        </w:rPr>
        <w:t>przeniesienie wierzytelności wynikających z realizacji umowy wymaga jego pisemnej zgody pod rygorem nieważności.</w:t>
      </w:r>
    </w:p>
    <w:p w:rsidR="000307D4" w:rsidRDefault="000307D4">
      <w:pPr>
        <w:tabs>
          <w:tab w:val="left" w:pos="142"/>
          <w:tab w:val="left" w:pos="426"/>
        </w:tabs>
        <w:spacing w:after="0"/>
        <w:jc w:val="both"/>
        <w:rPr>
          <w:rFonts w:ascii="Arial Narrow" w:hAnsi="Arial Narrow" w:cs="Arial"/>
        </w:rPr>
      </w:pPr>
    </w:p>
    <w:p w:rsidR="000307D4" w:rsidRDefault="006D4B03">
      <w:pPr>
        <w:tabs>
          <w:tab w:val="left" w:pos="426"/>
        </w:tabs>
        <w:spacing w:after="0" w:line="240" w:lineRule="auto"/>
        <w:jc w:val="center"/>
        <w:rPr>
          <w:rFonts w:ascii="Arial Narrow" w:hAnsi="Arial Narrow" w:cs="Arial"/>
          <w:b/>
        </w:rPr>
      </w:pPr>
      <w:r>
        <w:rPr>
          <w:rFonts w:ascii="Arial Narrow" w:hAnsi="Arial Narrow" w:cs="Arial"/>
          <w:b/>
        </w:rPr>
        <w:t>§ 11</w:t>
      </w:r>
    </w:p>
    <w:p w:rsidR="000307D4" w:rsidRDefault="006D4B03">
      <w:pPr>
        <w:tabs>
          <w:tab w:val="left" w:pos="426"/>
          <w:tab w:val="left" w:pos="9071"/>
        </w:tabs>
        <w:spacing w:after="0"/>
        <w:ind w:right="-1"/>
        <w:jc w:val="center"/>
        <w:rPr>
          <w:rFonts w:ascii="Arial Narrow" w:hAnsi="Arial Narrow" w:cs="Arial"/>
          <w:b/>
        </w:rPr>
      </w:pPr>
      <w:r>
        <w:rPr>
          <w:rFonts w:ascii="Arial Narrow" w:hAnsi="Arial Narrow" w:cs="Arial"/>
          <w:b/>
        </w:rPr>
        <w:t>Postanowienia końcowe</w:t>
      </w:r>
    </w:p>
    <w:p w:rsidR="000307D4" w:rsidRDefault="006D4B03">
      <w:pPr>
        <w:numPr>
          <w:ilvl w:val="0"/>
          <w:numId w:val="12"/>
        </w:numPr>
        <w:tabs>
          <w:tab w:val="clear" w:pos="720"/>
          <w:tab w:val="left" w:pos="426"/>
        </w:tabs>
        <w:spacing w:after="0"/>
        <w:ind w:left="0" w:firstLine="0"/>
        <w:jc w:val="both"/>
        <w:rPr>
          <w:rFonts w:ascii="Arial Narrow" w:hAnsi="Arial Narrow" w:cs="Arial"/>
        </w:rPr>
      </w:pPr>
      <w:r>
        <w:rPr>
          <w:rFonts w:ascii="Arial Narrow" w:hAnsi="Arial Narrow" w:cs="Arial"/>
        </w:rPr>
        <w:t>Zakazuje się zmian postanowień zawartej umowy oraz wprowadzania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0307D4" w:rsidRDefault="006D4B03">
      <w:pPr>
        <w:numPr>
          <w:ilvl w:val="0"/>
          <w:numId w:val="12"/>
        </w:numPr>
        <w:tabs>
          <w:tab w:val="clear" w:pos="720"/>
          <w:tab w:val="left" w:pos="426"/>
        </w:tabs>
        <w:spacing w:after="0"/>
        <w:ind w:left="0" w:firstLine="0"/>
        <w:jc w:val="both"/>
        <w:rPr>
          <w:rFonts w:ascii="Arial Narrow" w:hAnsi="Arial Narrow" w:cs="Arial"/>
        </w:rPr>
      </w:pPr>
      <w:r>
        <w:rPr>
          <w:rFonts w:ascii="Arial Narrow" w:hAnsi="Arial Narrow" w:cs="Arial"/>
        </w:rPr>
        <w:t>Zmiany niniejszej umowy wymagają formy pisemnej pod rygorem nieważności.</w:t>
      </w:r>
    </w:p>
    <w:p w:rsidR="000307D4" w:rsidRDefault="006D4B03">
      <w:pPr>
        <w:numPr>
          <w:ilvl w:val="0"/>
          <w:numId w:val="12"/>
        </w:numPr>
        <w:tabs>
          <w:tab w:val="clear" w:pos="720"/>
          <w:tab w:val="left" w:pos="426"/>
        </w:tabs>
        <w:spacing w:after="0"/>
        <w:ind w:left="0" w:firstLine="0"/>
        <w:jc w:val="both"/>
        <w:rPr>
          <w:rFonts w:ascii="Arial Narrow" w:hAnsi="Arial Narrow" w:cs="Arial"/>
        </w:rPr>
      </w:pPr>
      <w:r>
        <w:rPr>
          <w:rFonts w:ascii="Arial Narrow" w:hAnsi="Arial Narrow" w:cs="Arial"/>
        </w:rPr>
        <w:t>W sprawach nie uregulowanych niniejszą umową mają zastosowanie odpowiednie przepisy Kodeksu cywilnego oraz inne powszechnie obowiązujące przepisy prawa.</w:t>
      </w:r>
    </w:p>
    <w:p w:rsidR="000307D4" w:rsidRDefault="006D4B03">
      <w:pPr>
        <w:numPr>
          <w:ilvl w:val="0"/>
          <w:numId w:val="12"/>
        </w:numPr>
        <w:tabs>
          <w:tab w:val="clear" w:pos="720"/>
          <w:tab w:val="left" w:pos="426"/>
        </w:tabs>
        <w:spacing w:after="0"/>
        <w:ind w:left="0" w:firstLine="0"/>
        <w:jc w:val="both"/>
        <w:rPr>
          <w:rFonts w:ascii="Arial Narrow" w:hAnsi="Arial Narrow" w:cs="Arial"/>
        </w:rPr>
      </w:pPr>
      <w:r>
        <w:rPr>
          <w:rFonts w:ascii="Arial Narrow" w:hAnsi="Arial Narrow" w:cs="Arial"/>
        </w:rPr>
        <w:t>Spory wynikłe na tle realizacji niniejszej umowy będzie rozstrzygał Sąd właściwy miejscowo dla siedziby Zamawiającego.</w:t>
      </w:r>
    </w:p>
    <w:p w:rsidR="000307D4" w:rsidRDefault="006D4B03">
      <w:pPr>
        <w:numPr>
          <w:ilvl w:val="0"/>
          <w:numId w:val="12"/>
        </w:numPr>
        <w:tabs>
          <w:tab w:val="clear" w:pos="720"/>
          <w:tab w:val="left" w:pos="426"/>
        </w:tabs>
        <w:spacing w:after="0"/>
        <w:ind w:left="0" w:firstLine="0"/>
        <w:jc w:val="both"/>
        <w:rPr>
          <w:rFonts w:ascii="Arial Narrow" w:hAnsi="Arial Narrow" w:cs="Arial"/>
        </w:rPr>
      </w:pPr>
      <w:r>
        <w:rPr>
          <w:rFonts w:ascii="Arial Narrow" w:hAnsi="Arial Narrow" w:cs="Arial"/>
        </w:rPr>
        <w:t xml:space="preserve">Umowę sporządzono w dwóch jednobrzmiących egzemplarzach; po jednym dla każdej ze stron. </w:t>
      </w:r>
    </w:p>
    <w:p w:rsidR="000307D4" w:rsidRDefault="000307D4">
      <w:pPr>
        <w:tabs>
          <w:tab w:val="left" w:pos="426"/>
        </w:tabs>
        <w:spacing w:after="0"/>
        <w:jc w:val="both"/>
        <w:rPr>
          <w:rFonts w:ascii="Arial Narrow" w:hAnsi="Arial Narrow" w:cs="Arial"/>
          <w:b/>
        </w:rPr>
      </w:pPr>
    </w:p>
    <w:p w:rsidR="000307D4" w:rsidRDefault="006D4B03">
      <w:pPr>
        <w:pStyle w:val="Tekstpodstawowy21"/>
        <w:tabs>
          <w:tab w:val="left" w:pos="426"/>
        </w:tabs>
        <w:spacing w:line="276" w:lineRule="auto"/>
        <w:rPr>
          <w:rFonts w:ascii="Arial Narrow" w:hAnsi="Arial Narrow" w:cs="Arial"/>
          <w:spacing w:val="5"/>
          <w:sz w:val="22"/>
          <w:szCs w:val="22"/>
        </w:rPr>
      </w:pPr>
      <w:r>
        <w:rPr>
          <w:rFonts w:ascii="Arial Narrow" w:hAnsi="Arial Narrow" w:cs="Arial"/>
          <w:spacing w:val="5"/>
          <w:sz w:val="22"/>
          <w:szCs w:val="22"/>
        </w:rPr>
        <w:t>Załączniki:</w:t>
      </w:r>
    </w:p>
    <w:p w:rsidR="000307D4" w:rsidRDefault="006D4B03">
      <w:pPr>
        <w:pStyle w:val="Tekstpodstawowy21"/>
        <w:numPr>
          <w:ilvl w:val="1"/>
          <w:numId w:val="13"/>
        </w:numPr>
        <w:tabs>
          <w:tab w:val="left" w:pos="426"/>
        </w:tabs>
        <w:spacing w:line="276" w:lineRule="auto"/>
        <w:ind w:left="0" w:firstLine="0"/>
        <w:rPr>
          <w:rFonts w:ascii="Arial Narrow" w:hAnsi="Arial Narrow" w:cs="Arial"/>
          <w:spacing w:val="5"/>
          <w:sz w:val="22"/>
          <w:szCs w:val="22"/>
        </w:rPr>
      </w:pPr>
      <w:r>
        <w:rPr>
          <w:rFonts w:ascii="Arial Narrow" w:hAnsi="Arial Narrow" w:cs="Arial"/>
          <w:spacing w:val="5"/>
          <w:sz w:val="22"/>
          <w:szCs w:val="22"/>
        </w:rPr>
        <w:t xml:space="preserve">Załącznik Nr 1 – formularz „Oferta Wykonawcy” </w:t>
      </w:r>
    </w:p>
    <w:p w:rsidR="000307D4" w:rsidRDefault="000307D4">
      <w:pPr>
        <w:tabs>
          <w:tab w:val="left" w:pos="426"/>
          <w:tab w:val="left" w:pos="9071"/>
        </w:tabs>
        <w:spacing w:after="0"/>
        <w:ind w:right="-1"/>
        <w:jc w:val="both"/>
        <w:rPr>
          <w:rFonts w:ascii="Arial Narrow" w:hAnsi="Arial Narrow" w:cs="Arial"/>
          <w:b/>
        </w:rPr>
      </w:pPr>
    </w:p>
    <w:p w:rsidR="000307D4" w:rsidRDefault="000307D4">
      <w:pPr>
        <w:pStyle w:val="NormalnyWeb"/>
        <w:tabs>
          <w:tab w:val="left" w:pos="426"/>
        </w:tabs>
        <w:spacing w:before="0" w:beforeAutospacing="0" w:after="0" w:line="276" w:lineRule="auto"/>
        <w:jc w:val="both"/>
        <w:rPr>
          <w:rFonts w:ascii="Arial Narrow" w:hAnsi="Arial Narrow"/>
          <w:sz w:val="22"/>
          <w:szCs w:val="22"/>
        </w:rPr>
      </w:pPr>
    </w:p>
    <w:p w:rsidR="000307D4" w:rsidRDefault="000307D4">
      <w:pPr>
        <w:pStyle w:val="NormalnyWeb"/>
        <w:tabs>
          <w:tab w:val="left" w:pos="426"/>
        </w:tabs>
        <w:spacing w:before="0" w:beforeAutospacing="0" w:after="0" w:line="276" w:lineRule="auto"/>
        <w:jc w:val="both"/>
        <w:rPr>
          <w:rFonts w:ascii="Arial Narrow" w:hAnsi="Arial Narrow"/>
          <w:sz w:val="22"/>
          <w:szCs w:val="22"/>
        </w:rPr>
      </w:pPr>
    </w:p>
    <w:p w:rsidR="000307D4" w:rsidRDefault="000307D4">
      <w:pPr>
        <w:pStyle w:val="NormalnyWeb"/>
        <w:tabs>
          <w:tab w:val="left" w:pos="426"/>
        </w:tabs>
        <w:spacing w:before="0" w:beforeAutospacing="0" w:after="0" w:line="276" w:lineRule="auto"/>
        <w:jc w:val="both"/>
        <w:rPr>
          <w:rFonts w:ascii="Arial Narrow" w:hAnsi="Arial Narrow"/>
          <w:sz w:val="22"/>
          <w:szCs w:val="22"/>
        </w:rPr>
      </w:pPr>
    </w:p>
    <w:p w:rsidR="000307D4" w:rsidRDefault="000307D4">
      <w:pPr>
        <w:pStyle w:val="NormalnyWeb"/>
        <w:tabs>
          <w:tab w:val="left" w:pos="426"/>
        </w:tabs>
        <w:spacing w:before="0" w:beforeAutospacing="0" w:after="0" w:line="276" w:lineRule="auto"/>
        <w:jc w:val="both"/>
        <w:rPr>
          <w:rFonts w:ascii="Arial Narrow" w:hAnsi="Arial Narrow"/>
          <w:sz w:val="22"/>
          <w:szCs w:val="22"/>
        </w:rPr>
      </w:pP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Wykonawca</w:t>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t>Zamawiający</w:t>
      </w:r>
    </w:p>
    <w:p w:rsidR="000307D4" w:rsidRDefault="000307D4">
      <w:pPr>
        <w:tabs>
          <w:tab w:val="left" w:pos="426"/>
        </w:tabs>
        <w:spacing w:after="0"/>
        <w:jc w:val="both"/>
        <w:rPr>
          <w:rFonts w:ascii="Arial Narrow" w:hAnsi="Arial Narrow"/>
        </w:rPr>
      </w:pPr>
    </w:p>
    <w:p w:rsidR="000307D4" w:rsidRDefault="000307D4">
      <w:pPr>
        <w:tabs>
          <w:tab w:val="left" w:pos="426"/>
        </w:tabs>
        <w:spacing w:after="0"/>
        <w:jc w:val="both"/>
        <w:rPr>
          <w:rFonts w:ascii="Arial Narrow" w:hAnsi="Arial Narrow"/>
        </w:rPr>
      </w:pPr>
    </w:p>
    <w:p w:rsidR="000307D4" w:rsidRDefault="000307D4">
      <w:pPr>
        <w:tabs>
          <w:tab w:val="left" w:pos="426"/>
        </w:tabs>
        <w:spacing w:after="0"/>
        <w:jc w:val="both"/>
        <w:rPr>
          <w:rFonts w:ascii="Arial Narrow" w:hAnsi="Arial Narrow"/>
        </w:rPr>
      </w:pPr>
    </w:p>
    <w:p w:rsidR="000307D4" w:rsidRDefault="000307D4">
      <w:pPr>
        <w:tabs>
          <w:tab w:val="left" w:pos="426"/>
        </w:tabs>
        <w:spacing w:after="0"/>
        <w:jc w:val="both"/>
        <w:rPr>
          <w:rFonts w:ascii="Arial Narrow" w:hAnsi="Arial Narrow"/>
        </w:rPr>
      </w:pPr>
    </w:p>
    <w:p w:rsidR="000307D4" w:rsidRDefault="000307D4">
      <w:pPr>
        <w:tabs>
          <w:tab w:val="left" w:pos="426"/>
        </w:tabs>
        <w:spacing w:after="0"/>
        <w:jc w:val="both"/>
        <w:rPr>
          <w:rFonts w:ascii="Arial Narrow" w:hAnsi="Arial Narrow"/>
        </w:rPr>
      </w:pPr>
    </w:p>
    <w:p w:rsidR="000307D4" w:rsidRDefault="000307D4">
      <w:pPr>
        <w:tabs>
          <w:tab w:val="left" w:pos="426"/>
        </w:tabs>
        <w:spacing w:after="0"/>
        <w:jc w:val="both"/>
        <w:rPr>
          <w:rFonts w:ascii="Arial Narrow" w:hAnsi="Arial Narrow"/>
        </w:rPr>
      </w:pPr>
    </w:p>
    <w:p w:rsidR="000307D4" w:rsidRDefault="000307D4">
      <w:pPr>
        <w:tabs>
          <w:tab w:val="left" w:pos="426"/>
        </w:tabs>
        <w:spacing w:after="0"/>
        <w:jc w:val="both"/>
        <w:rPr>
          <w:rFonts w:ascii="Arial Narrow" w:hAnsi="Arial Narrow"/>
        </w:rPr>
      </w:pPr>
    </w:p>
    <w:p w:rsidR="000307D4" w:rsidRDefault="000307D4">
      <w:pPr>
        <w:tabs>
          <w:tab w:val="left" w:pos="426"/>
        </w:tabs>
        <w:spacing w:after="0"/>
        <w:jc w:val="both"/>
        <w:rPr>
          <w:rFonts w:ascii="Arial Narrow" w:hAnsi="Arial Narrow"/>
        </w:rPr>
      </w:pPr>
    </w:p>
    <w:p w:rsidR="000307D4" w:rsidRDefault="006D4B03">
      <w:pPr>
        <w:tabs>
          <w:tab w:val="left" w:pos="426"/>
        </w:tabs>
        <w:spacing w:after="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307D4" w:rsidRDefault="006D4B03">
      <w:pPr>
        <w:tabs>
          <w:tab w:val="left" w:pos="426"/>
        </w:tabs>
        <w:spacing w:after="0"/>
        <w:jc w:val="both"/>
        <w:rPr>
          <w:rFonts w:ascii="Arial Narrow" w:hAnsi="Arial Narrow"/>
        </w:rPr>
      </w:pPr>
      <w:r>
        <w:rPr>
          <w:rFonts w:ascii="Arial Narrow" w:hAnsi="Arial Narrow"/>
        </w:rPr>
        <w:tab/>
      </w:r>
    </w:p>
    <w:sectPr w:rsidR="000307D4" w:rsidSect="000307D4">
      <w:pgSz w:w="11906" w:h="16838"/>
      <w:pgMar w:top="709" w:right="1700"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873C7C" w15:done="0"/>
  <w15:commentEx w15:paraId="3A7E4B65" w15:done="0"/>
  <w15:commentEx w15:paraId="47160008"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3E00"/>
    <w:multiLevelType w:val="multilevel"/>
    <w:tmpl w:val="10983E0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9B94FAD"/>
    <w:multiLevelType w:val="multilevel"/>
    <w:tmpl w:val="29B94FA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2D8174C0"/>
    <w:multiLevelType w:val="multilevel"/>
    <w:tmpl w:val="2D8174C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44151C9"/>
    <w:multiLevelType w:val="multilevel"/>
    <w:tmpl w:val="344151C9"/>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3D0D4AF3"/>
    <w:multiLevelType w:val="multilevel"/>
    <w:tmpl w:val="3D0D4AF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882D0B"/>
    <w:multiLevelType w:val="multilevel"/>
    <w:tmpl w:val="42882D0B"/>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A530427"/>
    <w:multiLevelType w:val="multilevel"/>
    <w:tmpl w:val="4A53042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523B7B2A"/>
    <w:multiLevelType w:val="multilevel"/>
    <w:tmpl w:val="523B7B2A"/>
    <w:lvl w:ilvl="0">
      <w:start w:val="1"/>
      <w:numFmt w:val="decimal"/>
      <w:lvlText w:val="%1."/>
      <w:lvlJc w:val="left"/>
      <w:pPr>
        <w:ind w:left="360" w:hanging="360"/>
      </w:pPr>
      <w:rPr>
        <w:rFonts w:ascii="Arial Narrow" w:eastAsia="Calibri" w:hAnsi="Arial Narrow" w:cs="Times New Roman" w:hint="default"/>
        <w:b w:val="0"/>
        <w:color w:val="00000A"/>
        <w:sz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8C1EC3"/>
    <w:multiLevelType w:val="multilevel"/>
    <w:tmpl w:val="528C1EC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596414F2"/>
    <w:multiLevelType w:val="multilevel"/>
    <w:tmpl w:val="596414F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6B3B775B"/>
    <w:multiLevelType w:val="multilevel"/>
    <w:tmpl w:val="6B3B775B"/>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6D0066FE"/>
    <w:multiLevelType w:val="multilevel"/>
    <w:tmpl w:val="6D0066F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713005A9"/>
    <w:multiLevelType w:val="multilevel"/>
    <w:tmpl w:val="713005A9"/>
    <w:lvl w:ilvl="0">
      <w:start w:val="1"/>
      <w:numFmt w:val="lowerLetter"/>
      <w:lvlText w:val="%1)"/>
      <w:lvlJc w:val="left"/>
      <w:pPr>
        <w:tabs>
          <w:tab w:val="left" w:pos="900"/>
        </w:tabs>
        <w:ind w:left="900" w:hanging="360"/>
      </w:pPr>
      <w:rPr>
        <w:rFonts w:hint="default"/>
      </w:rPr>
    </w:lvl>
    <w:lvl w:ilvl="1">
      <w:start w:val="1"/>
      <w:numFmt w:val="bullet"/>
      <w:lvlText w:val="o"/>
      <w:lvlJc w:val="left"/>
      <w:pPr>
        <w:tabs>
          <w:tab w:val="left" w:pos="1620"/>
        </w:tabs>
        <w:ind w:left="1620" w:hanging="360"/>
      </w:pPr>
      <w:rPr>
        <w:rFonts w:ascii="Courier New" w:hAnsi="Courier New" w:cs="Courier New" w:hint="default"/>
      </w:rPr>
    </w:lvl>
    <w:lvl w:ilvl="2">
      <w:start w:val="1"/>
      <w:numFmt w:val="bullet"/>
      <w:lvlText w:val=""/>
      <w:lvlJc w:val="left"/>
      <w:pPr>
        <w:tabs>
          <w:tab w:val="left" w:pos="2340"/>
        </w:tabs>
        <w:ind w:left="2340" w:hanging="360"/>
      </w:pPr>
      <w:rPr>
        <w:rFonts w:ascii="Wingdings" w:hAnsi="Wingdings" w:hint="default"/>
      </w:rPr>
    </w:lvl>
    <w:lvl w:ilvl="3">
      <w:start w:val="1"/>
      <w:numFmt w:val="bullet"/>
      <w:lvlText w:val=""/>
      <w:lvlJc w:val="left"/>
      <w:pPr>
        <w:tabs>
          <w:tab w:val="left" w:pos="3060"/>
        </w:tabs>
        <w:ind w:left="3060" w:hanging="360"/>
      </w:pPr>
      <w:rPr>
        <w:rFonts w:ascii="Symbol" w:hAnsi="Symbol" w:hint="default"/>
      </w:rPr>
    </w:lvl>
    <w:lvl w:ilvl="4">
      <w:start w:val="1"/>
      <w:numFmt w:val="bullet"/>
      <w:lvlText w:val="o"/>
      <w:lvlJc w:val="left"/>
      <w:pPr>
        <w:tabs>
          <w:tab w:val="left" w:pos="3780"/>
        </w:tabs>
        <w:ind w:left="3780" w:hanging="360"/>
      </w:pPr>
      <w:rPr>
        <w:rFonts w:ascii="Courier New" w:hAnsi="Courier New" w:cs="Courier New" w:hint="default"/>
      </w:rPr>
    </w:lvl>
    <w:lvl w:ilvl="5">
      <w:start w:val="1"/>
      <w:numFmt w:val="bullet"/>
      <w:lvlText w:val=""/>
      <w:lvlJc w:val="left"/>
      <w:pPr>
        <w:tabs>
          <w:tab w:val="left" w:pos="4500"/>
        </w:tabs>
        <w:ind w:left="4500" w:hanging="360"/>
      </w:pPr>
      <w:rPr>
        <w:rFonts w:ascii="Wingdings" w:hAnsi="Wingdings" w:hint="default"/>
      </w:rPr>
    </w:lvl>
    <w:lvl w:ilvl="6">
      <w:start w:val="1"/>
      <w:numFmt w:val="bullet"/>
      <w:lvlText w:val=""/>
      <w:lvlJc w:val="left"/>
      <w:pPr>
        <w:tabs>
          <w:tab w:val="left" w:pos="5220"/>
        </w:tabs>
        <w:ind w:left="5220" w:hanging="360"/>
      </w:pPr>
      <w:rPr>
        <w:rFonts w:ascii="Symbol" w:hAnsi="Symbol" w:hint="default"/>
      </w:rPr>
    </w:lvl>
    <w:lvl w:ilvl="7">
      <w:start w:val="1"/>
      <w:numFmt w:val="bullet"/>
      <w:lvlText w:val="o"/>
      <w:lvlJc w:val="left"/>
      <w:pPr>
        <w:tabs>
          <w:tab w:val="left" w:pos="5940"/>
        </w:tabs>
        <w:ind w:left="5940" w:hanging="360"/>
      </w:pPr>
      <w:rPr>
        <w:rFonts w:ascii="Courier New" w:hAnsi="Courier New" w:cs="Courier New" w:hint="default"/>
      </w:rPr>
    </w:lvl>
    <w:lvl w:ilvl="8">
      <w:start w:val="1"/>
      <w:numFmt w:val="bullet"/>
      <w:lvlText w:val=""/>
      <w:lvlJc w:val="left"/>
      <w:pPr>
        <w:tabs>
          <w:tab w:val="left" w:pos="6660"/>
        </w:tabs>
        <w:ind w:left="6660" w:hanging="360"/>
      </w:pPr>
      <w:rPr>
        <w:rFonts w:ascii="Wingdings" w:hAnsi="Wingdings" w:hint="default"/>
      </w:rPr>
    </w:lvl>
  </w:abstractNum>
  <w:num w:numId="1">
    <w:abstractNumId w:val="9"/>
    <w:lvlOverride w:ilvl="0">
      <w:startOverride w:val="1"/>
    </w:lvlOverride>
  </w:num>
  <w:num w:numId="2">
    <w:abstractNumId w:val="8"/>
    <w:lvlOverride w:ilvl="0">
      <w:startOverride w:val="1"/>
    </w:lvlOverride>
  </w:num>
  <w:num w:numId="3">
    <w:abstractNumId w:val="11"/>
    <w:lvlOverride w:ilvl="0">
      <w:startOverride w:val="1"/>
    </w:lvlOverride>
  </w:num>
  <w:num w:numId="4">
    <w:abstractNumId w:val="1"/>
    <w:lvlOverride w:ilvl="0">
      <w:startOverride w:val="1"/>
    </w:lvlOverride>
  </w:num>
  <w:num w:numId="5">
    <w:abstractNumId w:val="2"/>
    <w:lvlOverride w:ilvl="0">
      <w:startOverride w:val="1"/>
    </w:lvlOverride>
  </w:num>
  <w:num w:numId="6">
    <w:abstractNumId w:val="4"/>
  </w:num>
  <w:num w:numId="7">
    <w:abstractNumId w:val="12"/>
  </w:num>
  <w:num w:numId="8">
    <w:abstractNumId w:val="0"/>
    <w:lvlOverride w:ilvl="0">
      <w:startOverride w:val="1"/>
    </w:lvlOverride>
  </w:num>
  <w:num w:numId="9">
    <w:abstractNumId w:val="6"/>
    <w:lvlOverride w:ilvl="0">
      <w:startOverride w:val="1"/>
    </w:lvlOverride>
  </w:num>
  <w:num w:numId="10">
    <w:abstractNumId w:val="10"/>
  </w:num>
  <w:num w:numId="11">
    <w:abstractNumId w:val="7"/>
  </w:num>
  <w:num w:numId="12">
    <w:abstractNumId w:val="3"/>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masz">
    <w15:presenceInfo w15:providerId="None" w15:userId="Tomas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2E0A"/>
    <w:rsid w:val="000307D4"/>
    <w:rsid w:val="0011527F"/>
    <w:rsid w:val="001A1BB8"/>
    <w:rsid w:val="001B342E"/>
    <w:rsid w:val="00201DEF"/>
    <w:rsid w:val="00242212"/>
    <w:rsid w:val="00252E0A"/>
    <w:rsid w:val="003544C0"/>
    <w:rsid w:val="0041638A"/>
    <w:rsid w:val="004B7CAD"/>
    <w:rsid w:val="005D6EB5"/>
    <w:rsid w:val="00645F41"/>
    <w:rsid w:val="006D4B03"/>
    <w:rsid w:val="006E6126"/>
    <w:rsid w:val="006F407B"/>
    <w:rsid w:val="0070229C"/>
    <w:rsid w:val="00706483"/>
    <w:rsid w:val="007D2DD9"/>
    <w:rsid w:val="00804442"/>
    <w:rsid w:val="00837196"/>
    <w:rsid w:val="00932185"/>
    <w:rsid w:val="009B7CC4"/>
    <w:rsid w:val="009E3287"/>
    <w:rsid w:val="00A04FCB"/>
    <w:rsid w:val="00A47E60"/>
    <w:rsid w:val="00A74B62"/>
    <w:rsid w:val="00AC4DA9"/>
    <w:rsid w:val="00AF3C69"/>
    <w:rsid w:val="00B2349B"/>
    <w:rsid w:val="00B37DE8"/>
    <w:rsid w:val="00B6538F"/>
    <w:rsid w:val="00B832BF"/>
    <w:rsid w:val="00BE587E"/>
    <w:rsid w:val="00C5677A"/>
    <w:rsid w:val="00C567E0"/>
    <w:rsid w:val="00C66865"/>
    <w:rsid w:val="00CA2F1F"/>
    <w:rsid w:val="00D2315B"/>
    <w:rsid w:val="00DA69EE"/>
    <w:rsid w:val="00E13339"/>
    <w:rsid w:val="00E2638F"/>
    <w:rsid w:val="00F27631"/>
    <w:rsid w:val="00F862BC"/>
    <w:rsid w:val="00FC66F5"/>
    <w:rsid w:val="404D0D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7D4"/>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uiPriority w:val="99"/>
    <w:semiHidden/>
    <w:unhideWhenUsed/>
    <w:rsid w:val="000307D4"/>
  </w:style>
  <w:style w:type="paragraph" w:styleId="Stopka">
    <w:name w:val="footer"/>
    <w:basedOn w:val="Normalny"/>
    <w:link w:val="StopkaZnak"/>
    <w:uiPriority w:val="99"/>
    <w:rsid w:val="000307D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307D4"/>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rsid w:val="000307D4"/>
    <w:rPr>
      <w:color w:val="0066CC"/>
      <w:u w:val="single"/>
    </w:rPr>
  </w:style>
  <w:style w:type="paragraph" w:customStyle="1" w:styleId="Zwykytekst1">
    <w:name w:val="Zwykły tekst1"/>
    <w:basedOn w:val="Normalny"/>
    <w:qFormat/>
    <w:rsid w:val="000307D4"/>
    <w:pPr>
      <w:widowControl w:val="0"/>
      <w:suppressAutoHyphens/>
      <w:overflowPunct w:val="0"/>
      <w:autoSpaceDE w:val="0"/>
      <w:autoSpaceDN w:val="0"/>
      <w:adjustRightInd w:val="0"/>
      <w:spacing w:after="0" w:line="240" w:lineRule="auto"/>
      <w:textAlignment w:val="baseline"/>
    </w:pPr>
    <w:rPr>
      <w:rFonts w:ascii="Courier New" w:eastAsia="Times New Roman" w:hAnsi="Courier New" w:cs="Courier New"/>
      <w:sz w:val="24"/>
      <w:szCs w:val="24"/>
      <w:lang w:eastAsia="pl-PL"/>
    </w:rPr>
  </w:style>
  <w:style w:type="paragraph" w:customStyle="1" w:styleId="Standard">
    <w:name w:val="Standard"/>
    <w:qFormat/>
    <w:rsid w:val="000307D4"/>
    <w:pPr>
      <w:widowControl w:val="0"/>
      <w:suppressAutoHyphens/>
      <w:spacing w:after="0" w:line="240" w:lineRule="auto"/>
    </w:pPr>
    <w:rPr>
      <w:rFonts w:ascii="Liberation Serif" w:eastAsia="Arial" w:hAnsi="Liberation Serif" w:cs="Mangal"/>
      <w:sz w:val="24"/>
      <w:szCs w:val="24"/>
      <w:lang w:eastAsia="ar-SA" w:bidi="hi-IN"/>
    </w:rPr>
  </w:style>
  <w:style w:type="paragraph" w:customStyle="1" w:styleId="Tekstpodstawowywcity23">
    <w:name w:val="Tekst podstawowy wcięty 23"/>
    <w:basedOn w:val="Normalny"/>
    <w:rsid w:val="000307D4"/>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styleId="Akapitzlist">
    <w:name w:val="List Paragraph"/>
    <w:basedOn w:val="Normalny"/>
    <w:link w:val="AkapitzlistZnak"/>
    <w:uiPriority w:val="34"/>
    <w:qFormat/>
    <w:rsid w:val="000307D4"/>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0307D4"/>
    <w:rPr>
      <w:rFonts w:ascii="Times New Roman" w:eastAsia="Times New Roman" w:hAnsi="Times New Roman" w:cs="Times New Roman"/>
      <w:sz w:val="24"/>
      <w:szCs w:val="24"/>
      <w:lang w:eastAsia="pl-PL"/>
    </w:rPr>
  </w:style>
  <w:style w:type="paragraph" w:customStyle="1" w:styleId="Tekstpodstawowy21">
    <w:name w:val="Tekst podstawowy 21"/>
    <w:basedOn w:val="Normalny"/>
    <w:qFormat/>
    <w:rsid w:val="000307D4"/>
    <w:pPr>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qFormat/>
    <w:rsid w:val="000307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307D4"/>
    <w:rPr>
      <w:sz w:val="16"/>
      <w:szCs w:val="16"/>
    </w:rPr>
  </w:style>
  <w:style w:type="paragraph" w:styleId="Tekstdymka">
    <w:name w:val="Balloon Text"/>
    <w:basedOn w:val="Normalny"/>
    <w:link w:val="TekstdymkaZnak"/>
    <w:uiPriority w:val="99"/>
    <w:semiHidden/>
    <w:unhideWhenUsed/>
    <w:rsid w:val="006D4B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B0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1wszk.elk.pl"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2080</Words>
  <Characters>12480</Characters>
  <Application>Microsoft Office Word</Application>
  <DocSecurity>0</DocSecurity>
  <Lines>104</Lines>
  <Paragraphs>29</Paragraphs>
  <ScaleCrop>false</ScaleCrop>
  <Company/>
  <LinksUpToDate>false</LinksUpToDate>
  <CharactersWithSpaces>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abialobrzeska</dc:creator>
  <cp:lastModifiedBy>mkamienski</cp:lastModifiedBy>
  <cp:revision>7</cp:revision>
  <cp:lastPrinted>2020-07-30T05:18:00Z</cp:lastPrinted>
  <dcterms:created xsi:type="dcterms:W3CDTF">2020-03-19T09:53:00Z</dcterms:created>
  <dcterms:modified xsi:type="dcterms:W3CDTF">2020-08-27T05:34:00Z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